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06D6" w14:textId="334C123D" w:rsidR="007004F1" w:rsidRPr="007004F1" w:rsidRDefault="007004F1" w:rsidP="007004F1">
      <w:pPr>
        <w:spacing w:after="0"/>
        <w:jc w:val="center"/>
        <w:rPr>
          <w:rFonts w:ascii="Times New Roman" w:hAnsi="Times New Roman" w:cs="Times New Roman"/>
          <w:b/>
          <w:sz w:val="28"/>
          <w:szCs w:val="28"/>
          <w:u w:val="single"/>
          <w:lang w:val="ro-RO"/>
        </w:rPr>
      </w:pPr>
      <w:r w:rsidRPr="007004F1">
        <w:rPr>
          <w:rFonts w:ascii="Times New Roman" w:hAnsi="Times New Roman" w:cs="Times New Roman"/>
          <w:b/>
          <w:sz w:val="28"/>
          <w:szCs w:val="28"/>
          <w:u w:val="single"/>
          <w:lang w:val="ro-RO"/>
        </w:rPr>
        <w:t>PROIECT</w:t>
      </w:r>
    </w:p>
    <w:p w14:paraId="2B26639F" w14:textId="79B25000" w:rsidR="00C01B82" w:rsidRPr="00192FDA" w:rsidRDefault="002B2BFE" w:rsidP="00485E88">
      <w:pPr>
        <w:spacing w:after="0"/>
        <w:jc w:val="center"/>
        <w:rPr>
          <w:rFonts w:ascii="Times New Roman" w:hAnsi="Times New Roman" w:cs="Times New Roman"/>
          <w:b/>
          <w:sz w:val="28"/>
          <w:szCs w:val="28"/>
          <w:lang w:val="ro-RO"/>
        </w:rPr>
      </w:pPr>
      <w:r w:rsidRPr="00192FDA">
        <w:rPr>
          <w:rFonts w:ascii="Times New Roman" w:hAnsi="Times New Roman" w:cs="Times New Roman"/>
          <w:b/>
          <w:sz w:val="28"/>
          <w:szCs w:val="28"/>
          <w:lang w:val="ro-RO"/>
        </w:rPr>
        <w:t>PLAN DE ACȚIUNI</w:t>
      </w:r>
      <w:r w:rsidR="00485E88" w:rsidRPr="00192FDA">
        <w:rPr>
          <w:rFonts w:ascii="Times New Roman" w:hAnsi="Times New Roman" w:cs="Times New Roman"/>
          <w:b/>
          <w:sz w:val="28"/>
          <w:szCs w:val="28"/>
          <w:lang w:val="ro-RO"/>
        </w:rPr>
        <w:t xml:space="preserve"> </w:t>
      </w:r>
      <w:r w:rsidR="00485E88" w:rsidRPr="00192FDA">
        <w:rPr>
          <w:rFonts w:ascii="Times New Roman" w:hAnsi="Times New Roman" w:cs="Times New Roman"/>
          <w:b/>
          <w:caps/>
          <w:sz w:val="28"/>
          <w:szCs w:val="28"/>
          <w:lang w:val="ro-RO"/>
        </w:rPr>
        <w:t>pe anul</w:t>
      </w:r>
      <w:r w:rsidR="00485E88" w:rsidRPr="00192FDA">
        <w:rPr>
          <w:rFonts w:ascii="Times New Roman" w:hAnsi="Times New Roman" w:cs="Times New Roman"/>
          <w:b/>
          <w:sz w:val="28"/>
          <w:szCs w:val="28"/>
          <w:lang w:val="ro-RO"/>
        </w:rPr>
        <w:t xml:space="preserve"> 2018</w:t>
      </w:r>
    </w:p>
    <w:p w14:paraId="07AA3407" w14:textId="715CC8E5" w:rsidR="002B2BFE" w:rsidRPr="00192FDA" w:rsidRDefault="002B2BFE" w:rsidP="00485E88">
      <w:pPr>
        <w:spacing w:after="240"/>
        <w:jc w:val="center"/>
        <w:rPr>
          <w:rFonts w:ascii="Times New Roman" w:hAnsi="Times New Roman" w:cs="Times New Roman"/>
          <w:b/>
          <w:sz w:val="28"/>
          <w:szCs w:val="28"/>
          <w:lang w:val="ro-RO"/>
        </w:rPr>
      </w:pPr>
      <w:r w:rsidRPr="00192FDA">
        <w:rPr>
          <w:rFonts w:ascii="Times New Roman" w:hAnsi="Times New Roman" w:cs="Times New Roman"/>
          <w:b/>
          <w:sz w:val="28"/>
          <w:szCs w:val="28"/>
          <w:lang w:val="ro-RO"/>
        </w:rPr>
        <w:t xml:space="preserve">cu privire </w:t>
      </w:r>
      <w:r w:rsidR="00836A66">
        <w:rPr>
          <w:rFonts w:ascii="Times New Roman" w:hAnsi="Times New Roman" w:cs="Times New Roman"/>
          <w:b/>
          <w:sz w:val="28"/>
          <w:szCs w:val="28"/>
          <w:lang w:val="ro-RO"/>
        </w:rPr>
        <w:t xml:space="preserve">la </w:t>
      </w:r>
      <w:r w:rsidR="00485E88" w:rsidRPr="00192FDA">
        <w:rPr>
          <w:rFonts w:ascii="Times New Roman" w:hAnsi="Times New Roman" w:cs="Times New Roman"/>
          <w:b/>
          <w:sz w:val="28"/>
          <w:szCs w:val="28"/>
          <w:lang w:val="ro-RO"/>
        </w:rPr>
        <w:t xml:space="preserve">dezvoltarea </w:t>
      </w:r>
      <w:r w:rsidR="00836A66">
        <w:rPr>
          <w:rFonts w:ascii="Times New Roman" w:hAnsi="Times New Roman" w:cs="Times New Roman"/>
          <w:b/>
          <w:sz w:val="28"/>
          <w:szCs w:val="28"/>
          <w:lang w:val="ro-RO"/>
        </w:rPr>
        <w:t xml:space="preserve">și </w:t>
      </w:r>
      <w:r w:rsidR="00836A66" w:rsidRPr="00192FDA">
        <w:rPr>
          <w:rFonts w:ascii="Times New Roman" w:hAnsi="Times New Roman" w:cs="Times New Roman"/>
          <w:b/>
          <w:sz w:val="28"/>
          <w:szCs w:val="28"/>
          <w:lang w:val="ro-RO"/>
        </w:rPr>
        <w:t xml:space="preserve">promovarea </w:t>
      </w:r>
      <w:r w:rsidRPr="00192FDA">
        <w:rPr>
          <w:rFonts w:ascii="Times New Roman" w:hAnsi="Times New Roman" w:cs="Times New Roman"/>
          <w:b/>
          <w:sz w:val="28"/>
          <w:szCs w:val="28"/>
          <w:lang w:val="ro-RO"/>
        </w:rPr>
        <w:t>turismului nostalgic</w:t>
      </w:r>
      <w:r w:rsidR="0075320C">
        <w:rPr>
          <w:rFonts w:ascii="Times New Roman" w:hAnsi="Times New Roman" w:cs="Times New Roman"/>
          <w:b/>
          <w:sz w:val="28"/>
          <w:szCs w:val="28"/>
          <w:lang w:val="ro-RO"/>
        </w:rPr>
        <w:t xml:space="preserve"> din Republica Moldova</w:t>
      </w:r>
    </w:p>
    <w:tbl>
      <w:tblPr>
        <w:tblW w:w="5440" w:type="pct"/>
        <w:jc w:val="center"/>
        <w:tblCellMar>
          <w:top w:w="15" w:type="dxa"/>
          <w:left w:w="15" w:type="dxa"/>
          <w:bottom w:w="15" w:type="dxa"/>
          <w:right w:w="15" w:type="dxa"/>
        </w:tblCellMar>
        <w:tblLook w:val="04A0" w:firstRow="1" w:lastRow="0" w:firstColumn="1" w:lastColumn="0" w:noHBand="0" w:noVBand="1"/>
      </w:tblPr>
      <w:tblGrid>
        <w:gridCol w:w="385"/>
        <w:gridCol w:w="3552"/>
        <w:gridCol w:w="3529"/>
        <w:gridCol w:w="1713"/>
        <w:gridCol w:w="1301"/>
        <w:gridCol w:w="1623"/>
        <w:gridCol w:w="1980"/>
      </w:tblGrid>
      <w:tr w:rsidR="00494CFF" w:rsidRPr="00192FDA" w14:paraId="06C580CF" w14:textId="77777777" w:rsidTr="0004775B">
        <w:trPr>
          <w:trHeight w:val="444"/>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09CB68"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Nr.</w:t>
            </w:r>
            <w:r w:rsidRPr="00192FDA">
              <w:rPr>
                <w:rFonts w:ascii="Times New Roman" w:eastAsia="Times New Roman" w:hAnsi="Times New Roman" w:cs="Times New Roman"/>
                <w:b/>
                <w:bCs/>
                <w:sz w:val="20"/>
                <w:szCs w:val="20"/>
                <w:lang w:val="ro-RO"/>
              </w:rPr>
              <w:br/>
              <w:t>crt.</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CD3AAF"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Acţiuni</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E51269C"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Subacţiuni</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A43231C"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Termen de realizare</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CA6CD80"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Cost aferent implementării</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2689A7" w14:textId="54AA6621" w:rsidR="002B2BFE" w:rsidRPr="00192FDA" w:rsidRDefault="0073292F"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R</w:t>
            </w:r>
            <w:r w:rsidR="002B2BFE" w:rsidRPr="00192FDA">
              <w:rPr>
                <w:rFonts w:ascii="Times New Roman" w:eastAsia="Times New Roman" w:hAnsi="Times New Roman" w:cs="Times New Roman"/>
                <w:b/>
                <w:bCs/>
                <w:sz w:val="20"/>
                <w:szCs w:val="20"/>
                <w:lang w:val="ro-RO"/>
              </w:rPr>
              <w:t>esponsabil</w:t>
            </w:r>
            <w:r w:rsidRPr="00192FDA">
              <w:rPr>
                <w:rFonts w:ascii="Times New Roman" w:eastAsia="Times New Roman" w:hAnsi="Times New Roman" w:cs="Times New Roman"/>
                <w:b/>
                <w:bCs/>
                <w:sz w:val="20"/>
                <w:szCs w:val="20"/>
                <w:lang w:val="ro-RO"/>
              </w:rPr>
              <w:t>i</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7BC9EB"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Indicatori de progres</w:t>
            </w:r>
          </w:p>
          <w:p w14:paraId="7AFE3F0B"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p>
        </w:tc>
      </w:tr>
      <w:tr w:rsidR="00494CFF" w:rsidRPr="00192FDA" w14:paraId="5E2F3910" w14:textId="77777777" w:rsidTr="0004775B">
        <w:trPr>
          <w:trHeight w:val="214"/>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EB49C2"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1</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797909"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2</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2514C7"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3</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9AED36"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4</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8AFF11"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5</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680FD6"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6</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34445B" w14:textId="77777777" w:rsidR="002B2BFE" w:rsidRPr="00192FDA" w:rsidRDefault="002B2BFE" w:rsidP="00D872C2">
            <w:pPr>
              <w:spacing w:after="0" w:line="240" w:lineRule="auto"/>
              <w:jc w:val="center"/>
              <w:rPr>
                <w:rFonts w:ascii="Times New Roman" w:eastAsia="Times New Roman" w:hAnsi="Times New Roman" w:cs="Times New Roman"/>
                <w:b/>
                <w:bCs/>
                <w:sz w:val="20"/>
                <w:szCs w:val="20"/>
                <w:lang w:val="ro-RO"/>
              </w:rPr>
            </w:pPr>
            <w:r w:rsidRPr="00192FDA">
              <w:rPr>
                <w:rFonts w:ascii="Times New Roman" w:eastAsia="Times New Roman" w:hAnsi="Times New Roman" w:cs="Times New Roman"/>
                <w:b/>
                <w:bCs/>
                <w:sz w:val="20"/>
                <w:szCs w:val="20"/>
                <w:lang w:val="ro-RO"/>
              </w:rPr>
              <w:t>7</w:t>
            </w:r>
          </w:p>
        </w:tc>
      </w:tr>
      <w:tr w:rsidR="00485E88" w:rsidRPr="00192FDA" w14:paraId="362CEFB1" w14:textId="77777777" w:rsidTr="00485E88">
        <w:trPr>
          <w:trHeight w:val="214"/>
          <w:jc w:val="center"/>
        </w:trPr>
        <w:tc>
          <w:tcPr>
            <w:tcW w:w="5000"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A5FECD" w14:textId="013E8F71" w:rsidR="00485E88" w:rsidRPr="00EC5849" w:rsidRDefault="00FC15A5" w:rsidP="00FC15A5">
            <w:pPr>
              <w:spacing w:after="0" w:line="240" w:lineRule="auto"/>
              <w:rPr>
                <w:rFonts w:ascii="Times New Roman" w:eastAsia="Times New Roman" w:hAnsi="Times New Roman" w:cs="Times New Roman"/>
                <w:b/>
                <w:bCs/>
                <w:sz w:val="28"/>
                <w:szCs w:val="28"/>
                <w:lang w:val="ro-RO"/>
              </w:rPr>
            </w:pPr>
            <w:r w:rsidRPr="00192FDA">
              <w:rPr>
                <w:rFonts w:ascii="Times New Roman" w:eastAsia="Times New Roman" w:hAnsi="Times New Roman" w:cs="Times New Roman"/>
                <w:b/>
                <w:bCs/>
                <w:sz w:val="20"/>
                <w:szCs w:val="20"/>
                <w:lang w:val="ro-RO"/>
              </w:rPr>
              <w:t xml:space="preserve"> </w:t>
            </w:r>
            <w:r w:rsidR="00AA3D76" w:rsidRPr="00EC5849">
              <w:rPr>
                <w:rFonts w:ascii="Times New Roman" w:eastAsia="Times New Roman" w:hAnsi="Times New Roman" w:cs="Times New Roman"/>
                <w:b/>
                <w:bCs/>
                <w:sz w:val="28"/>
                <w:szCs w:val="28"/>
                <w:lang w:val="ro-RO"/>
              </w:rPr>
              <w:t>Obiectiv</w:t>
            </w:r>
            <w:r w:rsidR="001B1DEE">
              <w:rPr>
                <w:rFonts w:ascii="Times New Roman" w:eastAsia="Times New Roman" w:hAnsi="Times New Roman" w:cs="Times New Roman"/>
                <w:b/>
                <w:bCs/>
                <w:sz w:val="28"/>
                <w:szCs w:val="28"/>
                <w:lang w:val="ro-RO"/>
              </w:rPr>
              <w:t xml:space="preserve">ul </w:t>
            </w:r>
            <w:r w:rsidR="00AA3D76" w:rsidRPr="00EC5849">
              <w:rPr>
                <w:rFonts w:ascii="Times New Roman" w:eastAsia="Times New Roman" w:hAnsi="Times New Roman" w:cs="Times New Roman"/>
                <w:b/>
                <w:bCs/>
                <w:sz w:val="28"/>
                <w:szCs w:val="28"/>
                <w:lang w:val="ro-RO"/>
              </w:rPr>
              <w:t xml:space="preserve">1: </w:t>
            </w:r>
            <w:r w:rsidRPr="00EC5849">
              <w:rPr>
                <w:rFonts w:ascii="Times New Roman" w:eastAsia="Times New Roman" w:hAnsi="Times New Roman" w:cs="Times New Roman"/>
                <w:b/>
                <w:bCs/>
                <w:sz w:val="28"/>
                <w:szCs w:val="28"/>
                <w:lang w:val="ro-RO"/>
              </w:rPr>
              <w:t xml:space="preserve">Promovarea programului </w:t>
            </w:r>
            <w:r w:rsidR="00923225">
              <w:rPr>
                <w:rFonts w:ascii="Times New Roman" w:eastAsia="Times New Roman" w:hAnsi="Times New Roman" w:cs="Times New Roman"/>
                <w:b/>
                <w:bCs/>
                <w:sz w:val="28"/>
                <w:szCs w:val="28"/>
                <w:lang w:val="ro-RO"/>
              </w:rPr>
              <w:t xml:space="preserve">turistic </w:t>
            </w:r>
            <w:r w:rsidRPr="00EC5849">
              <w:rPr>
                <w:rFonts w:ascii="Times New Roman" w:eastAsia="Times New Roman" w:hAnsi="Times New Roman" w:cs="Times New Roman"/>
                <w:b/>
                <w:bCs/>
                <w:sz w:val="28"/>
                <w:szCs w:val="28"/>
                <w:lang w:val="ro-RO"/>
              </w:rPr>
              <w:t>DOR de MOLDOVA</w:t>
            </w:r>
          </w:p>
        </w:tc>
      </w:tr>
      <w:tr w:rsidR="00AA3D76" w:rsidRPr="00192FDA" w14:paraId="575AF3A9" w14:textId="77777777" w:rsidTr="0004775B">
        <w:trPr>
          <w:trHeight w:val="214"/>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7D56DE" w14:textId="1D4CCF21" w:rsidR="00AA3D76" w:rsidRPr="00627DF8" w:rsidRDefault="00897F84" w:rsidP="00AA3D76">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1</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7A46C2" w14:textId="3647D83C" w:rsidR="00AA3D76" w:rsidRPr="00627DF8" w:rsidRDefault="00AA3D76" w:rsidP="00AA3D76">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 xml:space="preserve">Editarea și distribuirea </w:t>
            </w:r>
            <w:r w:rsidR="00297A21">
              <w:rPr>
                <w:rFonts w:ascii="Times New Roman" w:eastAsia="Times New Roman" w:hAnsi="Times New Roman" w:cs="Times New Roman"/>
                <w:bCs/>
                <w:sz w:val="24"/>
                <w:szCs w:val="24"/>
                <w:lang w:val="ro-MD"/>
              </w:rPr>
              <w:t xml:space="preserve">în </w:t>
            </w:r>
            <w:r w:rsidR="00FA783B" w:rsidRPr="00627DF8">
              <w:rPr>
                <w:rFonts w:ascii="Times New Roman" w:eastAsia="Times New Roman" w:hAnsi="Times New Roman" w:cs="Times New Roman"/>
                <w:bCs/>
                <w:sz w:val="24"/>
                <w:szCs w:val="24"/>
                <w:lang w:val="ro-MD"/>
              </w:rPr>
              <w:t>comunitățil</w:t>
            </w:r>
            <w:r w:rsidR="00297A21">
              <w:rPr>
                <w:rFonts w:ascii="Times New Roman" w:eastAsia="Times New Roman" w:hAnsi="Times New Roman" w:cs="Times New Roman"/>
                <w:bCs/>
                <w:sz w:val="24"/>
                <w:szCs w:val="24"/>
                <w:lang w:val="ro-MD"/>
              </w:rPr>
              <w:t>e</w:t>
            </w:r>
            <w:r w:rsidR="00FA783B" w:rsidRPr="00627DF8">
              <w:rPr>
                <w:rFonts w:ascii="Times New Roman" w:eastAsia="Times New Roman" w:hAnsi="Times New Roman" w:cs="Times New Roman"/>
                <w:bCs/>
                <w:sz w:val="24"/>
                <w:szCs w:val="24"/>
                <w:lang w:val="ro-MD"/>
              </w:rPr>
              <w:t xml:space="preserve"> din diaspor</w:t>
            </w:r>
            <w:r w:rsidR="00EC5849" w:rsidRPr="00627DF8">
              <w:rPr>
                <w:rFonts w:ascii="Times New Roman" w:eastAsia="Times New Roman" w:hAnsi="Times New Roman" w:cs="Times New Roman"/>
                <w:bCs/>
                <w:sz w:val="24"/>
                <w:szCs w:val="24"/>
                <w:lang w:val="ro-MD"/>
              </w:rPr>
              <w:t>ă</w:t>
            </w:r>
            <w:r w:rsidR="00FA783B" w:rsidRPr="00627DF8">
              <w:rPr>
                <w:rFonts w:ascii="Times New Roman" w:eastAsia="Times New Roman" w:hAnsi="Times New Roman" w:cs="Times New Roman"/>
                <w:bCs/>
                <w:sz w:val="24"/>
                <w:szCs w:val="24"/>
                <w:lang w:val="ro-MD"/>
              </w:rPr>
              <w:t xml:space="preserve"> a </w:t>
            </w:r>
            <w:r w:rsidRPr="00627DF8">
              <w:rPr>
                <w:rFonts w:ascii="Times New Roman" w:eastAsia="Times New Roman" w:hAnsi="Times New Roman" w:cs="Times New Roman"/>
                <w:bCs/>
                <w:sz w:val="24"/>
                <w:szCs w:val="24"/>
                <w:lang w:val="ro-MD"/>
              </w:rPr>
              <w:t xml:space="preserve">pliantelor </w:t>
            </w:r>
            <w:r w:rsidR="00FA783B" w:rsidRPr="00627DF8">
              <w:rPr>
                <w:rFonts w:ascii="Times New Roman" w:eastAsia="Times New Roman" w:hAnsi="Times New Roman" w:cs="Times New Roman"/>
                <w:bCs/>
                <w:sz w:val="24"/>
                <w:szCs w:val="24"/>
                <w:lang w:val="ro-MD"/>
              </w:rPr>
              <w:t xml:space="preserve">cu promovarea </w:t>
            </w:r>
            <w:r w:rsidRPr="00627DF8">
              <w:rPr>
                <w:rFonts w:ascii="Times New Roman" w:eastAsia="Times New Roman" w:hAnsi="Times New Roman" w:cs="Times New Roman"/>
                <w:bCs/>
                <w:sz w:val="24"/>
                <w:szCs w:val="24"/>
                <w:lang w:val="ro-MD"/>
              </w:rPr>
              <w:t>potențialului turistic din RM</w:t>
            </w:r>
            <w:r w:rsidR="000C76E0" w:rsidRPr="00627DF8">
              <w:rPr>
                <w:rFonts w:ascii="Times New Roman" w:eastAsia="Times New Roman" w:hAnsi="Times New Roman" w:cs="Times New Roman"/>
                <w:bCs/>
                <w:sz w:val="24"/>
                <w:szCs w:val="24"/>
                <w:lang w:val="ro-MD"/>
              </w:rPr>
              <w:t xml:space="preserve"> în mai multe limbi (EN, FR, IT, SP, D, RU, chineză, japoneză, etc)</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A4EA07" w14:textId="566BE60F" w:rsidR="009C434A" w:rsidRPr="00627DF8" w:rsidRDefault="009C434A" w:rsidP="00897F84">
            <w:pPr>
              <w:tabs>
                <w:tab w:val="left" w:pos="136"/>
              </w:tabs>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Elaborarea materialelor informative turistice despre Republica Moldova;</w:t>
            </w:r>
          </w:p>
          <w:p w14:paraId="06E62870" w14:textId="7187ACE1" w:rsidR="00EC5849" w:rsidRPr="00627DF8" w:rsidRDefault="009C434A" w:rsidP="00897F84">
            <w:pPr>
              <w:tabs>
                <w:tab w:val="left" w:pos="136"/>
              </w:tabs>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 xml:space="preserve">Editarea materialelor </w:t>
            </w:r>
            <w:r w:rsidR="00AA3D76" w:rsidRPr="00627DF8">
              <w:rPr>
                <w:rFonts w:ascii="Times New Roman" w:eastAsia="Times New Roman" w:hAnsi="Times New Roman" w:cs="Times New Roman"/>
                <w:bCs/>
                <w:sz w:val="24"/>
                <w:szCs w:val="24"/>
                <w:lang w:val="ro-MD"/>
              </w:rPr>
              <w:t>informative;</w:t>
            </w:r>
          </w:p>
          <w:p w14:paraId="3C1D5111" w14:textId="5A1F5785" w:rsidR="00AA3D76" w:rsidRPr="00627DF8" w:rsidRDefault="00AA3D76" w:rsidP="00897F84">
            <w:pPr>
              <w:tabs>
                <w:tab w:val="left" w:pos="136"/>
              </w:tabs>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 xml:space="preserve">Distribuirea pliantelor la posturile de frontieră a Republicii Moldova la sărbătorile din țară ce generează un flux mare de </w:t>
            </w:r>
            <w:r w:rsidR="009C434A" w:rsidRPr="00627DF8">
              <w:rPr>
                <w:rFonts w:ascii="Times New Roman" w:eastAsia="Times New Roman" w:hAnsi="Times New Roman" w:cs="Times New Roman"/>
                <w:bCs/>
                <w:sz w:val="24"/>
                <w:szCs w:val="24"/>
                <w:lang w:val="ro-MD"/>
              </w:rPr>
              <w:t>personae;</w:t>
            </w:r>
          </w:p>
          <w:p w14:paraId="2AF95E97" w14:textId="2317407B" w:rsidR="009C434A" w:rsidRPr="00627DF8" w:rsidRDefault="009C434A" w:rsidP="009C434A">
            <w:pPr>
              <w:tabs>
                <w:tab w:val="left" w:pos="136"/>
              </w:tabs>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Distribuirea materialelor respective în diasporă prin intermediul misiunilor diplomatice.</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AE7FBA" w14:textId="4A5467AB" w:rsidR="00AA3D76" w:rsidRPr="00627DF8" w:rsidRDefault="00923225" w:rsidP="00AA3D76">
            <w:pPr>
              <w:spacing w:after="0" w:line="240" w:lineRule="auto"/>
              <w:jc w:val="center"/>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 xml:space="preserve">Trimestrul IV, </w:t>
            </w:r>
            <w:r w:rsidR="00AA3D76" w:rsidRPr="00627DF8">
              <w:rPr>
                <w:rFonts w:ascii="Times New Roman" w:eastAsia="Times New Roman" w:hAnsi="Times New Roman" w:cs="Times New Roman"/>
                <w:bCs/>
                <w:sz w:val="24"/>
                <w:szCs w:val="24"/>
                <w:lang w:val="ro-MD"/>
              </w:rPr>
              <w:t>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66D73E" w14:textId="240EBB29" w:rsidR="00AA3D76" w:rsidRPr="00627DF8" w:rsidRDefault="00AA3D76" w:rsidP="00AA3D76">
            <w:pPr>
              <w:spacing w:after="0" w:line="240" w:lineRule="auto"/>
              <w:jc w:val="center"/>
              <w:rPr>
                <w:rFonts w:ascii="Times New Roman" w:eastAsia="Times New Roman" w:hAnsi="Times New Roman" w:cs="Times New Roman"/>
                <w:sz w:val="24"/>
                <w:szCs w:val="24"/>
                <w:lang w:val="ro-MD"/>
              </w:rPr>
            </w:pPr>
            <w:r w:rsidRPr="00627DF8">
              <w:rPr>
                <w:rFonts w:ascii="Times New Roman" w:eastAsia="Times New Roman" w:hAnsi="Times New Roman" w:cs="Times New Roman"/>
                <w:sz w:val="24"/>
                <w:szCs w:val="24"/>
                <w:lang w:val="ro-MD"/>
              </w:rPr>
              <w:t>În limitele bugetului aprobat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1DA443" w14:textId="0564C6EE" w:rsidR="00923225" w:rsidRPr="00627DF8" w:rsidRDefault="00923225" w:rsidP="00AA3D76">
            <w:pPr>
              <w:spacing w:after="0" w:line="240" w:lineRule="auto"/>
              <w:jc w:val="center"/>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Agenția Turismului</w:t>
            </w:r>
          </w:p>
          <w:p w14:paraId="642EEC76" w14:textId="3E523D30" w:rsidR="00AA3D76" w:rsidRPr="00627DF8" w:rsidRDefault="00897F84" w:rsidP="00AA3D76">
            <w:pPr>
              <w:spacing w:after="0" w:line="240" w:lineRule="auto"/>
              <w:jc w:val="center"/>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Cancelaria de Stat</w:t>
            </w:r>
          </w:p>
          <w:p w14:paraId="745C22BD" w14:textId="773244AA" w:rsidR="00AA3D76" w:rsidRPr="00627DF8" w:rsidRDefault="00AA3D76" w:rsidP="00AA3D76">
            <w:pPr>
              <w:spacing w:after="0" w:line="240" w:lineRule="auto"/>
              <w:jc w:val="center"/>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USAID</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D95DD" w14:textId="7F584559" w:rsidR="00AA3D76" w:rsidRPr="00627DF8" w:rsidRDefault="00643593" w:rsidP="009C434A">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5</w:t>
            </w:r>
            <w:r w:rsidR="009A25E8" w:rsidRPr="00627DF8">
              <w:rPr>
                <w:rFonts w:ascii="Times New Roman" w:eastAsia="Times New Roman" w:hAnsi="Times New Roman" w:cs="Times New Roman"/>
                <w:bCs/>
                <w:sz w:val="24"/>
                <w:szCs w:val="24"/>
                <w:lang w:val="ro-MD"/>
              </w:rPr>
              <w:t>0 000 pl</w:t>
            </w:r>
            <w:r w:rsidR="00297A21">
              <w:rPr>
                <w:rFonts w:ascii="Times New Roman" w:eastAsia="Times New Roman" w:hAnsi="Times New Roman" w:cs="Times New Roman"/>
                <w:bCs/>
                <w:sz w:val="24"/>
                <w:szCs w:val="24"/>
                <w:lang w:val="ro-MD"/>
              </w:rPr>
              <w:t>i</w:t>
            </w:r>
            <w:r w:rsidR="009A25E8" w:rsidRPr="00627DF8">
              <w:rPr>
                <w:rFonts w:ascii="Times New Roman" w:eastAsia="Times New Roman" w:hAnsi="Times New Roman" w:cs="Times New Roman"/>
                <w:bCs/>
                <w:sz w:val="24"/>
                <w:szCs w:val="24"/>
                <w:lang w:val="ro-MD"/>
              </w:rPr>
              <w:t>ante editate și distribuite la frontieră, misiuni diplomatice și agențiile specializate de promovarea RM ca țară de destinație</w:t>
            </w:r>
          </w:p>
        </w:tc>
      </w:tr>
      <w:tr w:rsidR="00EC5849" w:rsidRPr="00192FDA" w14:paraId="5BB89836" w14:textId="77777777" w:rsidTr="0004775B">
        <w:trPr>
          <w:trHeight w:val="214"/>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6A385F" w14:textId="11CD5AF8" w:rsidR="00EC5849" w:rsidRPr="00627DF8" w:rsidRDefault="00897F84" w:rsidP="00EC5849">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2</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016BA7" w14:textId="022DC950" w:rsidR="00EC5849" w:rsidRPr="00627DF8" w:rsidRDefault="00EC5849" w:rsidP="00EC5849">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Editarea </w:t>
            </w:r>
            <w:r w:rsidR="00297A21">
              <w:rPr>
                <w:rFonts w:ascii="Times New Roman" w:eastAsia="Times New Roman" w:hAnsi="Times New Roman" w:cs="Times New Roman"/>
                <w:bCs/>
                <w:sz w:val="24"/>
                <w:szCs w:val="24"/>
                <w:lang w:val="ro-RO"/>
              </w:rPr>
              <w:t xml:space="preserve">pașaportului turistic cu </w:t>
            </w:r>
            <w:r w:rsidRPr="00627DF8">
              <w:rPr>
                <w:rFonts w:ascii="Times New Roman" w:eastAsia="Times New Roman" w:hAnsi="Times New Roman" w:cs="Times New Roman"/>
                <w:bCs/>
                <w:sz w:val="24"/>
                <w:szCs w:val="24"/>
                <w:lang w:val="ro-RO"/>
              </w:rPr>
              <w:t>ofertel</w:t>
            </w:r>
            <w:r w:rsidR="00297A21">
              <w:rPr>
                <w:rFonts w:ascii="Times New Roman" w:eastAsia="Times New Roman" w:hAnsi="Times New Roman" w:cs="Times New Roman"/>
                <w:bCs/>
                <w:sz w:val="24"/>
                <w:szCs w:val="24"/>
                <w:lang w:val="ro-RO"/>
              </w:rPr>
              <w:t>e</w:t>
            </w:r>
            <w:r w:rsidRPr="00627DF8">
              <w:rPr>
                <w:rFonts w:ascii="Times New Roman" w:eastAsia="Times New Roman" w:hAnsi="Times New Roman" w:cs="Times New Roman"/>
                <w:bCs/>
                <w:sz w:val="24"/>
                <w:szCs w:val="24"/>
                <w:lang w:val="ro-RO"/>
              </w:rPr>
              <w:t xml:space="preserve"> promoționale</w:t>
            </w:r>
            <w:r w:rsidR="00297A21">
              <w:rPr>
                <w:rFonts w:ascii="Times New Roman" w:eastAsia="Times New Roman" w:hAnsi="Times New Roman" w:cs="Times New Roman"/>
                <w:bCs/>
                <w:sz w:val="24"/>
                <w:szCs w:val="24"/>
                <w:lang w:val="ro-RO"/>
              </w:rPr>
              <w:t xml:space="preserve"> </w:t>
            </w:r>
            <w:r w:rsidRPr="00627DF8">
              <w:rPr>
                <w:rFonts w:ascii="Times New Roman" w:eastAsia="Times New Roman" w:hAnsi="Times New Roman" w:cs="Times New Roman"/>
                <w:bCs/>
                <w:sz w:val="24"/>
                <w:szCs w:val="24"/>
                <w:lang w:val="ro-RO"/>
              </w:rPr>
              <w:t>(ed a 2-a)</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ED3B96" w14:textId="2EDAEEB2" w:rsidR="00EC5849" w:rsidRPr="00627DF8" w:rsidRDefault="00923225" w:rsidP="00897F84">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Colectarea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ofertelor</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turistice</w:t>
            </w:r>
            <w:proofErr w:type="spellEnd"/>
            <w:r w:rsidRPr="00627DF8">
              <w:rPr>
                <w:rFonts w:ascii="Times New Roman" w:eastAsia="Times New Roman" w:hAnsi="Times New Roman" w:cs="Times New Roman"/>
                <w:bCs/>
                <w:sz w:val="24"/>
                <w:szCs w:val="24"/>
              </w:rPr>
              <w:t xml:space="preserve"> </w:t>
            </w:r>
            <w:proofErr w:type="spellStart"/>
            <w:r w:rsidR="00EC5849" w:rsidRPr="00627DF8">
              <w:rPr>
                <w:rFonts w:ascii="Times New Roman" w:eastAsia="Times New Roman" w:hAnsi="Times New Roman" w:cs="Times New Roman"/>
                <w:bCs/>
                <w:sz w:val="24"/>
                <w:szCs w:val="24"/>
              </w:rPr>
              <w:t>noi</w:t>
            </w:r>
            <w:proofErr w:type="spellEnd"/>
            <w:r w:rsidR="00EC5849"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pentru</w:t>
            </w:r>
            <w:proofErr w:type="spellEnd"/>
            <w:r w:rsidRPr="00627DF8">
              <w:rPr>
                <w:rFonts w:ascii="Times New Roman" w:eastAsia="Times New Roman" w:hAnsi="Times New Roman" w:cs="Times New Roman"/>
                <w:bCs/>
                <w:sz w:val="24"/>
                <w:szCs w:val="24"/>
              </w:rPr>
              <w:t xml:space="preserve"> </w:t>
            </w:r>
            <w:r w:rsidR="00EC5849" w:rsidRPr="00627DF8">
              <w:rPr>
                <w:rFonts w:ascii="Times New Roman" w:eastAsia="Times New Roman" w:hAnsi="Times New Roman" w:cs="Times New Roman"/>
                <w:bCs/>
                <w:sz w:val="24"/>
                <w:szCs w:val="24"/>
              </w:rPr>
              <w:t xml:space="preserve">a </w:t>
            </w:r>
            <w:proofErr w:type="spellStart"/>
            <w:r w:rsidR="00EC5849" w:rsidRPr="00627DF8">
              <w:rPr>
                <w:rFonts w:ascii="Times New Roman" w:eastAsia="Times New Roman" w:hAnsi="Times New Roman" w:cs="Times New Roman"/>
                <w:bCs/>
                <w:sz w:val="24"/>
                <w:szCs w:val="24"/>
              </w:rPr>
              <w:t>doua</w:t>
            </w:r>
            <w:proofErr w:type="spellEnd"/>
            <w:r w:rsidR="00EC5849" w:rsidRPr="00627DF8">
              <w:rPr>
                <w:rFonts w:ascii="Times New Roman" w:eastAsia="Times New Roman" w:hAnsi="Times New Roman" w:cs="Times New Roman"/>
                <w:bCs/>
                <w:sz w:val="24"/>
                <w:szCs w:val="24"/>
              </w:rPr>
              <w:t xml:space="preserve"> </w:t>
            </w:r>
            <w:proofErr w:type="spellStart"/>
            <w:r w:rsidR="00EC5849" w:rsidRPr="00627DF8">
              <w:rPr>
                <w:rFonts w:ascii="Times New Roman" w:eastAsia="Times New Roman" w:hAnsi="Times New Roman" w:cs="Times New Roman"/>
                <w:bCs/>
                <w:sz w:val="24"/>
                <w:szCs w:val="24"/>
              </w:rPr>
              <w:t>ediție</w:t>
            </w:r>
            <w:proofErr w:type="spellEnd"/>
            <w:r w:rsidR="00EC5849" w:rsidRPr="00627DF8">
              <w:rPr>
                <w:rFonts w:ascii="Times New Roman" w:eastAsia="Times New Roman" w:hAnsi="Times New Roman" w:cs="Times New Roman"/>
                <w:bCs/>
                <w:sz w:val="24"/>
                <w:szCs w:val="24"/>
              </w:rPr>
              <w:t xml:space="preserve"> a </w:t>
            </w:r>
            <w:proofErr w:type="spellStart"/>
            <w:r w:rsidR="00EC5849" w:rsidRPr="00627DF8">
              <w:rPr>
                <w:rFonts w:ascii="Times New Roman" w:eastAsia="Times New Roman" w:hAnsi="Times New Roman" w:cs="Times New Roman"/>
                <w:bCs/>
                <w:sz w:val="24"/>
                <w:szCs w:val="24"/>
              </w:rPr>
              <w:t>pașaportului</w:t>
            </w:r>
            <w:proofErr w:type="spellEnd"/>
            <w:r w:rsidR="00EC5849" w:rsidRPr="00627DF8">
              <w:rPr>
                <w:rFonts w:ascii="Times New Roman" w:eastAsia="Times New Roman" w:hAnsi="Times New Roman" w:cs="Times New Roman"/>
                <w:bCs/>
                <w:sz w:val="24"/>
                <w:szCs w:val="24"/>
              </w:rPr>
              <w:t>;</w:t>
            </w:r>
          </w:p>
          <w:p w14:paraId="6CC6C74D" w14:textId="77777777" w:rsidR="00923225" w:rsidRPr="00627DF8" w:rsidRDefault="00923225" w:rsidP="00897F84">
            <w:pPr>
              <w:spacing w:after="0" w:line="240" w:lineRule="auto"/>
              <w:rPr>
                <w:rFonts w:ascii="Times New Roman" w:eastAsia="Times New Roman" w:hAnsi="Times New Roman" w:cs="Times New Roman"/>
                <w:bCs/>
                <w:sz w:val="24"/>
                <w:szCs w:val="24"/>
                <w:lang w:val="ro-MD"/>
              </w:rPr>
            </w:pPr>
            <w:proofErr w:type="spellStart"/>
            <w:r w:rsidRPr="00627DF8">
              <w:rPr>
                <w:rFonts w:ascii="Times New Roman" w:eastAsia="Times New Roman" w:hAnsi="Times New Roman" w:cs="Times New Roman"/>
                <w:bCs/>
                <w:sz w:val="24"/>
                <w:szCs w:val="24"/>
              </w:rPr>
              <w:t>Machetarea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și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editarea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pașaportului</w:t>
            </w:r>
            <w:proofErr w:type="spellEnd"/>
            <w:r w:rsidRPr="00627DF8">
              <w:rPr>
                <w:rFonts w:ascii="Times New Roman" w:eastAsia="Times New Roman" w:hAnsi="Times New Roman" w:cs="Times New Roman"/>
                <w:bCs/>
                <w:sz w:val="24"/>
                <w:szCs w:val="24"/>
              </w:rPr>
              <w:t xml:space="preserve"> </w:t>
            </w:r>
            <w:r w:rsidRPr="00627DF8">
              <w:rPr>
                <w:rFonts w:ascii="Times New Roman" w:eastAsia="Times New Roman" w:hAnsi="Times New Roman" w:cs="Times New Roman"/>
                <w:bCs/>
                <w:sz w:val="24"/>
                <w:szCs w:val="24"/>
                <w:lang w:val="ro-MD"/>
              </w:rPr>
              <w:t>turistic;</w:t>
            </w:r>
          </w:p>
          <w:p w14:paraId="52C1E03C" w14:textId="77777777" w:rsidR="00923225" w:rsidRPr="00627DF8" w:rsidRDefault="00923225" w:rsidP="00897F84">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 xml:space="preserve">Asigurarea logistică de distribuire a pașaportului </w:t>
            </w:r>
            <w:r w:rsidR="00897F84" w:rsidRPr="00627DF8">
              <w:rPr>
                <w:rFonts w:ascii="Times New Roman" w:eastAsia="Times New Roman" w:hAnsi="Times New Roman" w:cs="Times New Roman"/>
                <w:bCs/>
                <w:sz w:val="24"/>
                <w:szCs w:val="24"/>
                <w:lang w:val="ro-MD"/>
              </w:rPr>
              <w:t>turistic.</w:t>
            </w:r>
          </w:p>
          <w:p w14:paraId="188BC907" w14:textId="61153CC5" w:rsidR="00A82FBC" w:rsidRPr="00627DF8" w:rsidRDefault="00A82FBC" w:rsidP="00897F84">
            <w:pPr>
              <w:spacing w:after="0" w:line="240" w:lineRule="auto"/>
              <w:rPr>
                <w:rFonts w:ascii="Times New Roman" w:eastAsia="Times New Roman" w:hAnsi="Times New Roman" w:cs="Times New Roman"/>
                <w:bCs/>
                <w:sz w:val="24"/>
                <w:szCs w:val="24"/>
              </w:rPr>
            </w:pPr>
            <w:r w:rsidRPr="00627DF8">
              <w:rPr>
                <w:rFonts w:ascii="Times New Roman" w:eastAsia="Times New Roman" w:hAnsi="Times New Roman" w:cs="Times New Roman"/>
                <w:bCs/>
                <w:sz w:val="24"/>
                <w:szCs w:val="24"/>
                <w:lang w:val="ro-MD"/>
              </w:rPr>
              <w:t>Monitorizarea și evaluarea impactului utilizării pașaportului turistic</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ABBFA0" w14:textId="58C46529" w:rsidR="00EC5849" w:rsidRPr="00627DF8" w:rsidRDefault="00EC5849"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III,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E32BCC" w14:textId="42687F25" w:rsidR="00EC5849" w:rsidRPr="00627DF8" w:rsidRDefault="00EC5849" w:rsidP="00EC5849">
            <w:pPr>
              <w:spacing w:after="0" w:line="240" w:lineRule="auto"/>
              <w:jc w:val="center"/>
              <w:rPr>
                <w:rFonts w:ascii="Times New Roman" w:eastAsia="Times New Roman" w:hAnsi="Times New Roman" w:cs="Times New Roman"/>
                <w:sz w:val="24"/>
                <w:szCs w:val="24"/>
                <w:lang w:val="ro-RO"/>
              </w:rPr>
            </w:pPr>
            <w:r w:rsidRPr="00627DF8">
              <w:rPr>
                <w:rFonts w:ascii="Times New Roman" w:eastAsia="Times New Roman" w:hAnsi="Times New Roman" w:cs="Times New Roman"/>
                <w:sz w:val="24"/>
                <w:szCs w:val="24"/>
                <w:lang w:val="ro-RO"/>
              </w:rPr>
              <w:t>În limitele bugetului aprobat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B67CF6" w14:textId="74021FD1" w:rsidR="00A66265" w:rsidRPr="00627DF8" w:rsidRDefault="00D42097"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Cancelaria </w:t>
            </w:r>
            <w:r w:rsidR="00A66265" w:rsidRPr="00627DF8">
              <w:rPr>
                <w:rFonts w:ascii="Times New Roman" w:eastAsia="Times New Roman" w:hAnsi="Times New Roman" w:cs="Times New Roman"/>
                <w:bCs/>
                <w:sz w:val="24"/>
                <w:szCs w:val="24"/>
                <w:lang w:val="ro-RO"/>
              </w:rPr>
              <w:t>de Stat</w:t>
            </w:r>
          </w:p>
          <w:p w14:paraId="108B9CC6" w14:textId="572FF504" w:rsidR="00897F84" w:rsidRPr="00627DF8" w:rsidRDefault="00897F84"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Agenția Turismului</w:t>
            </w:r>
          </w:p>
          <w:p w14:paraId="34D857BF" w14:textId="2BF84687" w:rsidR="00EC5849" w:rsidRPr="00627DF8" w:rsidRDefault="00EC5849"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USAID</w:t>
            </w:r>
          </w:p>
          <w:p w14:paraId="6E1426AB" w14:textId="6AAB023E" w:rsidR="00EC5849" w:rsidRPr="00627DF8" w:rsidRDefault="00EC5849"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ANTRIM</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D074AA" w14:textId="41C60A5B" w:rsidR="00D42097" w:rsidRPr="00627DF8" w:rsidRDefault="00A82FBC" w:rsidP="00D42097">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30 </w:t>
            </w:r>
            <w:r w:rsidR="00D42097" w:rsidRPr="00627DF8">
              <w:rPr>
                <w:rFonts w:ascii="Times New Roman" w:eastAsia="Times New Roman" w:hAnsi="Times New Roman" w:cs="Times New Roman"/>
                <w:bCs/>
                <w:sz w:val="24"/>
                <w:szCs w:val="24"/>
                <w:lang w:val="ro-RO"/>
              </w:rPr>
              <w:t>000 exemplare editate</w:t>
            </w:r>
            <w:r w:rsidRPr="00627DF8">
              <w:rPr>
                <w:rFonts w:ascii="Times New Roman" w:eastAsia="Times New Roman" w:hAnsi="Times New Roman" w:cs="Times New Roman"/>
                <w:bCs/>
                <w:sz w:val="24"/>
                <w:szCs w:val="24"/>
                <w:lang w:val="ro-RO"/>
              </w:rPr>
              <w:t xml:space="preserve"> și distribuite</w:t>
            </w:r>
          </w:p>
          <w:p w14:paraId="65882244" w14:textId="32978968" w:rsidR="00660E16" w:rsidRPr="00627DF8" w:rsidRDefault="00660E16" w:rsidP="00D42097">
            <w:pPr>
              <w:spacing w:after="0" w:line="240" w:lineRule="auto"/>
              <w:rPr>
                <w:rFonts w:ascii="Times New Roman" w:eastAsia="Times New Roman" w:hAnsi="Times New Roman" w:cs="Times New Roman"/>
                <w:bCs/>
                <w:sz w:val="24"/>
                <w:szCs w:val="24"/>
                <w:lang w:val="ro-RO"/>
              </w:rPr>
            </w:pPr>
          </w:p>
          <w:p w14:paraId="161C6E1A" w14:textId="08646F5A" w:rsidR="00D42097" w:rsidRPr="00627DF8" w:rsidRDefault="00660E16" w:rsidP="00D42097">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90% din pașapoarte au beneficat de ofertele promovate în cadrul programului</w:t>
            </w:r>
          </w:p>
        </w:tc>
      </w:tr>
      <w:tr w:rsidR="00EC5849" w:rsidRPr="00192FDA" w14:paraId="000CE864" w14:textId="77777777" w:rsidTr="0004775B">
        <w:trPr>
          <w:trHeight w:val="214"/>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949B4" w14:textId="0E2799B0" w:rsidR="00EC5849" w:rsidRPr="00627DF8" w:rsidRDefault="00897F84" w:rsidP="00EC5849">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3</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D6126" w14:textId="4002AE8B" w:rsidR="00EC5849" w:rsidRPr="00627DF8" w:rsidRDefault="00772769" w:rsidP="00772769">
            <w:pPr>
              <w:spacing w:after="0" w:line="240" w:lineRule="auto"/>
              <w:rPr>
                <w:rFonts w:ascii="Times New Roman" w:eastAsia="Times New Roman" w:hAnsi="Times New Roman" w:cs="Times New Roman"/>
                <w:bCs/>
                <w:sz w:val="24"/>
                <w:szCs w:val="24"/>
                <w:lang w:val="ro-RO"/>
              </w:rPr>
            </w:pPr>
            <w:r w:rsidRPr="00627DF8">
              <w:rPr>
                <w:rFonts w:ascii="Times New Roman" w:hAnsi="Times New Roman" w:cs="Times New Roman"/>
                <w:sz w:val="24"/>
                <w:szCs w:val="24"/>
                <w:lang w:val="ro-RO"/>
              </w:rPr>
              <w:t>Desfășurarea</w:t>
            </w:r>
            <w:r w:rsidR="00EC5849" w:rsidRPr="00627DF8">
              <w:rPr>
                <w:rFonts w:ascii="Times New Roman" w:hAnsi="Times New Roman" w:cs="Times New Roman"/>
                <w:sz w:val="24"/>
                <w:szCs w:val="24"/>
                <w:lang w:val="ro-RO"/>
              </w:rPr>
              <w:t xml:space="preserve"> turu</w:t>
            </w:r>
            <w:r w:rsidR="007B003E" w:rsidRPr="00627DF8">
              <w:rPr>
                <w:rFonts w:ascii="Times New Roman" w:hAnsi="Times New Roman" w:cs="Times New Roman"/>
                <w:sz w:val="24"/>
                <w:szCs w:val="24"/>
                <w:lang w:val="ro-RO"/>
              </w:rPr>
              <w:t xml:space="preserve">lui </w:t>
            </w:r>
            <w:r w:rsidR="00EC5849" w:rsidRPr="00627DF8">
              <w:rPr>
                <w:rFonts w:ascii="Times New Roman" w:hAnsi="Times New Roman" w:cs="Times New Roman"/>
                <w:sz w:val="24"/>
                <w:szCs w:val="24"/>
                <w:lang w:val="ro-RO"/>
              </w:rPr>
              <w:t>informațional-turistic cu participarea reprezentanţilor diasporei</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75D5B6" w14:textId="77777777" w:rsidR="007C3C8B" w:rsidRPr="00627DF8" w:rsidRDefault="007C3C8B" w:rsidP="007C3C8B">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Identificarea potențialilor parteneri</w:t>
            </w:r>
            <w:r w:rsidR="001B1DEE" w:rsidRPr="00627DF8">
              <w:rPr>
                <w:rFonts w:ascii="Times New Roman" w:eastAsia="Times New Roman" w:hAnsi="Times New Roman" w:cs="Times New Roman"/>
                <w:bCs/>
                <w:sz w:val="24"/>
                <w:szCs w:val="24"/>
                <w:lang w:val="ro-MD"/>
              </w:rPr>
              <w:t xml:space="preserve"> și programul turului informational;</w:t>
            </w:r>
          </w:p>
          <w:p w14:paraId="6004B1B7" w14:textId="6FB164D3" w:rsidR="00897F84" w:rsidRPr="00627DF8" w:rsidRDefault="00897F84" w:rsidP="007C3C8B">
            <w:pPr>
              <w:spacing w:after="0" w:line="240" w:lineRule="auto"/>
              <w:rPr>
                <w:rFonts w:ascii="Times New Roman" w:eastAsia="Times New Roman" w:hAnsi="Times New Roman" w:cs="Times New Roman"/>
                <w:bCs/>
                <w:sz w:val="24"/>
                <w:szCs w:val="24"/>
                <w:lang w:val="ro-MD"/>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229B30" w14:textId="42BAAD14" w:rsidR="00EC5849" w:rsidRPr="00627DF8" w:rsidRDefault="00A66265"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w:t>
            </w:r>
            <w:r w:rsidR="0060373C" w:rsidRPr="00627DF8">
              <w:rPr>
                <w:rFonts w:ascii="Times New Roman" w:eastAsia="Times New Roman" w:hAnsi="Times New Roman" w:cs="Times New Roman"/>
                <w:bCs/>
                <w:sz w:val="24"/>
                <w:szCs w:val="24"/>
                <w:lang w:val="ro-RO"/>
              </w:rPr>
              <w:t>II</w:t>
            </w:r>
            <w:r w:rsidRPr="00627DF8">
              <w:rPr>
                <w:rFonts w:ascii="Times New Roman" w:eastAsia="Times New Roman" w:hAnsi="Times New Roman" w:cs="Times New Roman"/>
                <w:bCs/>
                <w:sz w:val="24"/>
                <w:szCs w:val="24"/>
                <w:lang w:val="ro-RO"/>
              </w:rPr>
              <w:t>,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A854E1" w14:textId="33341EB2" w:rsidR="00EC5849" w:rsidRPr="00627DF8" w:rsidRDefault="00897F84" w:rsidP="00EC5849">
            <w:pPr>
              <w:spacing w:after="0" w:line="240" w:lineRule="auto"/>
              <w:jc w:val="center"/>
              <w:rPr>
                <w:rFonts w:ascii="Times New Roman" w:eastAsia="Times New Roman" w:hAnsi="Times New Roman" w:cs="Times New Roman"/>
                <w:sz w:val="24"/>
                <w:szCs w:val="24"/>
                <w:lang w:val="ro-RO"/>
              </w:rPr>
            </w:pPr>
            <w:r w:rsidRPr="00627DF8">
              <w:rPr>
                <w:rFonts w:ascii="Times New Roman" w:eastAsia="Times New Roman" w:hAnsi="Times New Roman" w:cs="Times New Roman"/>
                <w:sz w:val="24"/>
                <w:szCs w:val="24"/>
                <w:lang w:val="ro-RO"/>
              </w:rPr>
              <w:t>Bugetul public-privat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D30C7" w14:textId="437645E5" w:rsidR="00EC5849" w:rsidRPr="00627DF8" w:rsidRDefault="00D42097"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Agenția Turismului</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D5117E" w14:textId="6550D0E3" w:rsidR="00EC5849" w:rsidRPr="00627DF8" w:rsidRDefault="004A2536" w:rsidP="004A2536">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Tur informațional organizat </w:t>
            </w:r>
          </w:p>
        </w:tc>
      </w:tr>
      <w:tr w:rsidR="00440AED" w:rsidRPr="00192FDA" w14:paraId="50E04FC1" w14:textId="77777777" w:rsidTr="0004775B">
        <w:trPr>
          <w:trHeight w:val="214"/>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9C170A" w14:textId="486075E1" w:rsidR="00440AED" w:rsidRPr="00627DF8" w:rsidRDefault="00440AED" w:rsidP="00EC5849">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lastRenderedPageBreak/>
              <w:t>4</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2CB811" w14:textId="3878FC55" w:rsidR="00440AED" w:rsidRPr="00627DF8" w:rsidRDefault="00772769" w:rsidP="00EC5849">
            <w:pPr>
              <w:spacing w:after="0" w:line="240" w:lineRule="auto"/>
              <w:rPr>
                <w:rFonts w:ascii="Times New Roman" w:hAnsi="Times New Roman" w:cs="Times New Roman"/>
                <w:sz w:val="24"/>
                <w:szCs w:val="24"/>
                <w:lang w:val="ro-RO"/>
              </w:rPr>
            </w:pPr>
            <w:r w:rsidRPr="00627DF8">
              <w:rPr>
                <w:rFonts w:ascii="Times New Roman" w:eastAsia="Times New Roman" w:hAnsi="Times New Roman" w:cs="Times New Roman"/>
                <w:color w:val="000000"/>
                <w:sz w:val="24"/>
                <w:szCs w:val="24"/>
                <w:lang w:val="ro-RO" w:eastAsia="ro-MD"/>
              </w:rPr>
              <w:t>D</w:t>
            </w:r>
            <w:r w:rsidR="0060373C" w:rsidRPr="00627DF8">
              <w:rPr>
                <w:rFonts w:ascii="Times New Roman" w:eastAsia="Times New Roman" w:hAnsi="Times New Roman" w:cs="Times New Roman"/>
                <w:color w:val="000000"/>
                <w:sz w:val="24"/>
                <w:szCs w:val="24"/>
                <w:lang w:val="ro-RO" w:eastAsia="ro-MD"/>
              </w:rPr>
              <w:t>esfășurarea atelier</w:t>
            </w:r>
            <w:r w:rsidRPr="00627DF8">
              <w:rPr>
                <w:rFonts w:ascii="Times New Roman" w:eastAsia="Times New Roman" w:hAnsi="Times New Roman" w:cs="Times New Roman"/>
                <w:color w:val="000000"/>
                <w:sz w:val="24"/>
                <w:szCs w:val="24"/>
                <w:lang w:val="ro-RO" w:eastAsia="ro-MD"/>
              </w:rPr>
              <w:t>elor</w:t>
            </w:r>
            <w:r w:rsidR="0060373C" w:rsidRPr="00627DF8">
              <w:rPr>
                <w:rFonts w:ascii="Times New Roman" w:eastAsia="Times New Roman" w:hAnsi="Times New Roman" w:cs="Times New Roman"/>
                <w:color w:val="000000"/>
                <w:sz w:val="24"/>
                <w:szCs w:val="24"/>
                <w:lang w:val="ro-RO" w:eastAsia="ro-MD"/>
              </w:rPr>
              <w:t xml:space="preserve"> tematic</w:t>
            </w:r>
            <w:r w:rsidRPr="00627DF8">
              <w:rPr>
                <w:rFonts w:ascii="Times New Roman" w:eastAsia="Times New Roman" w:hAnsi="Times New Roman" w:cs="Times New Roman"/>
                <w:color w:val="000000"/>
                <w:sz w:val="24"/>
                <w:szCs w:val="24"/>
                <w:lang w:val="ro-RO" w:eastAsia="ro-MD"/>
              </w:rPr>
              <w:t>e</w:t>
            </w:r>
            <w:r w:rsidR="0060373C" w:rsidRPr="00627DF8">
              <w:rPr>
                <w:rFonts w:ascii="Times New Roman" w:eastAsia="Times New Roman" w:hAnsi="Times New Roman" w:cs="Times New Roman"/>
                <w:color w:val="000000"/>
                <w:sz w:val="24"/>
                <w:szCs w:val="24"/>
                <w:lang w:val="ro-RO" w:eastAsia="ro-MD"/>
              </w:rPr>
              <w:t xml:space="preserve"> de </w:t>
            </w:r>
            <w:r w:rsidRPr="00627DF8">
              <w:rPr>
                <w:rFonts w:ascii="Times New Roman" w:eastAsia="Times New Roman" w:hAnsi="Times New Roman" w:cs="Times New Roman"/>
                <w:color w:val="000000"/>
                <w:sz w:val="24"/>
                <w:szCs w:val="24"/>
                <w:lang w:val="ro-RO" w:eastAsia="ro-MD"/>
              </w:rPr>
              <w:t xml:space="preserve">promovare a potențialului turistic </w:t>
            </w:r>
            <w:r w:rsidR="0060373C" w:rsidRPr="00627DF8">
              <w:rPr>
                <w:rFonts w:ascii="Times New Roman" w:eastAsia="Times New Roman" w:hAnsi="Times New Roman" w:cs="Times New Roman"/>
                <w:color w:val="000000"/>
                <w:sz w:val="24"/>
                <w:szCs w:val="24"/>
                <w:lang w:val="ro-RO" w:eastAsia="ro-MD"/>
              </w:rPr>
              <w:t>în cadrul Zilelor Diasporei</w:t>
            </w:r>
            <w:r w:rsidRPr="00627DF8">
              <w:rPr>
                <w:rFonts w:ascii="Times New Roman" w:eastAsia="Times New Roman" w:hAnsi="Times New Roman" w:cs="Times New Roman"/>
                <w:color w:val="000000"/>
                <w:sz w:val="24"/>
                <w:szCs w:val="24"/>
                <w:lang w:val="ro-RO" w:eastAsia="ro-MD"/>
              </w:rPr>
              <w:t xml:space="preserve"> 2018</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769518" w14:textId="77777777" w:rsidR="00440AED" w:rsidRPr="00627DF8" w:rsidRDefault="0010219C" w:rsidP="007C3C8B">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Identificarea părților interesante;</w:t>
            </w:r>
          </w:p>
          <w:p w14:paraId="617B753E" w14:textId="77777777" w:rsidR="0010219C" w:rsidRPr="00627DF8" w:rsidRDefault="0010219C" w:rsidP="007C3C8B">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Elaborarea agendei atelierului;</w:t>
            </w:r>
          </w:p>
          <w:p w14:paraId="769E516B" w14:textId="65CCCF1A" w:rsidR="0010219C" w:rsidRPr="00627DF8" w:rsidRDefault="00006F2D" w:rsidP="007C3C8B">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Pregătirea materialeor promoționale.</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A4A034" w14:textId="77777777" w:rsidR="00440AED" w:rsidRPr="00627DF8" w:rsidRDefault="0060373C"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III,</w:t>
            </w:r>
          </w:p>
          <w:p w14:paraId="32A66FA1" w14:textId="44C7AD6D" w:rsidR="0060373C" w:rsidRPr="00627DF8" w:rsidRDefault="0060373C"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1553C6" w14:textId="77777777" w:rsidR="00440AED" w:rsidRPr="00627DF8" w:rsidRDefault="00440AED" w:rsidP="00EC5849">
            <w:pPr>
              <w:spacing w:after="0" w:line="240" w:lineRule="auto"/>
              <w:jc w:val="center"/>
              <w:rPr>
                <w:rFonts w:ascii="Times New Roman" w:eastAsia="Times New Roman" w:hAnsi="Times New Roman" w:cs="Times New Roman"/>
                <w:sz w:val="24"/>
                <w:szCs w:val="24"/>
                <w:lang w:val="ro-RO"/>
              </w:rPr>
            </w:pP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3B9610" w14:textId="77777777" w:rsidR="00440AED" w:rsidRPr="00627DF8" w:rsidRDefault="00440AED" w:rsidP="00EC5849">
            <w:pPr>
              <w:spacing w:after="0" w:line="240" w:lineRule="auto"/>
              <w:jc w:val="center"/>
              <w:rPr>
                <w:rFonts w:ascii="Times New Roman" w:eastAsia="Times New Roman" w:hAnsi="Times New Roman" w:cs="Times New Roman"/>
                <w:bCs/>
                <w:sz w:val="24"/>
                <w:szCs w:val="24"/>
                <w:lang w:val="ro-RO"/>
              </w:rPr>
            </w:pP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0D65D5" w14:textId="77777777" w:rsidR="00440AED" w:rsidRPr="00627DF8" w:rsidRDefault="0010219C" w:rsidP="004A2536">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Atelier tematic organzat</w:t>
            </w:r>
          </w:p>
          <w:p w14:paraId="67F8DA6C" w14:textId="7E029053" w:rsidR="001635DF" w:rsidRPr="00627DF8" w:rsidRDefault="001635DF" w:rsidP="004A2536">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Scop</w:t>
            </w:r>
            <w:r w:rsidR="00B56E7E" w:rsidRPr="00627DF8">
              <w:rPr>
                <w:rFonts w:ascii="Times New Roman" w:eastAsia="Times New Roman" w:hAnsi="Times New Roman" w:cs="Times New Roman"/>
                <w:bCs/>
                <w:sz w:val="24"/>
                <w:szCs w:val="24"/>
                <w:lang w:val="ro-RO"/>
              </w:rPr>
              <w:t xml:space="preserve"> și obiective atinse</w:t>
            </w:r>
          </w:p>
        </w:tc>
      </w:tr>
      <w:tr w:rsidR="00373A0B" w:rsidRPr="00192FDA" w14:paraId="27EBDDE7" w14:textId="77777777" w:rsidTr="0004775B">
        <w:trPr>
          <w:trHeight w:val="214"/>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613D9A" w14:textId="1EACAD6E" w:rsidR="00373A0B" w:rsidRPr="00627DF8" w:rsidRDefault="00373A0B" w:rsidP="00EC5849">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5</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84F452" w14:textId="7FD7BE89" w:rsidR="00373A0B" w:rsidRPr="00627DF8" w:rsidRDefault="00373A0B" w:rsidP="00EC5849">
            <w:pPr>
              <w:spacing w:after="0" w:line="240" w:lineRule="auto"/>
              <w:rPr>
                <w:rFonts w:ascii="Times New Roman" w:eastAsia="Times New Roman" w:hAnsi="Times New Roman" w:cs="Times New Roman"/>
                <w:color w:val="000000"/>
                <w:sz w:val="24"/>
                <w:szCs w:val="24"/>
                <w:lang w:val="ro-RO" w:eastAsia="ro-MD"/>
              </w:rPr>
            </w:pPr>
            <w:r w:rsidRPr="00627DF8">
              <w:rPr>
                <w:rFonts w:ascii="Times New Roman" w:eastAsia="Times New Roman" w:hAnsi="Times New Roman" w:cs="Times New Roman"/>
                <w:color w:val="000000"/>
                <w:sz w:val="24"/>
                <w:szCs w:val="24"/>
                <w:lang w:val="ro-RO" w:eastAsia="ro-MD"/>
              </w:rPr>
              <w:t>Prezentarea potențialului turistic în cadrul Programului DOR pentru copii și tinerii din diasporă</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BA5CFF" w14:textId="77777777" w:rsidR="00373A0B" w:rsidRPr="00627DF8" w:rsidRDefault="00373A0B" w:rsidP="007C3C8B">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Program de instuire a copiilor și tinerilor despre potențialul turistic al Republicii Moldova;</w:t>
            </w:r>
          </w:p>
          <w:p w14:paraId="299DAA2F" w14:textId="62EA151F" w:rsidR="00373A0B" w:rsidRPr="00627DF8" w:rsidRDefault="00373A0B" w:rsidP="007C3C8B">
            <w:pPr>
              <w:spacing w:after="0" w:line="240" w:lineRule="auto"/>
              <w:rPr>
                <w:rFonts w:ascii="Times New Roman" w:eastAsia="Times New Roman" w:hAnsi="Times New Roman" w:cs="Times New Roman"/>
                <w:bCs/>
                <w:sz w:val="24"/>
                <w:szCs w:val="24"/>
                <w:lang w:val="ro-MD"/>
              </w:rPr>
            </w:pPr>
            <w:r w:rsidRPr="00627DF8">
              <w:rPr>
                <w:rFonts w:ascii="Times New Roman" w:eastAsia="Times New Roman" w:hAnsi="Times New Roman" w:cs="Times New Roman"/>
                <w:bCs/>
                <w:sz w:val="24"/>
                <w:szCs w:val="24"/>
                <w:lang w:val="ro-MD"/>
              </w:rPr>
              <w:t>Desfășurarea info tripului pentru participanții programului DOR</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36D8F0" w14:textId="77777777" w:rsidR="00373A0B" w:rsidRPr="00627DF8" w:rsidRDefault="00373A0B"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Trimestrul III, </w:t>
            </w:r>
          </w:p>
          <w:p w14:paraId="20969B7D" w14:textId="44B8DC9B" w:rsidR="00373A0B" w:rsidRPr="00627DF8" w:rsidRDefault="00373A0B"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55B7CD" w14:textId="77777777" w:rsidR="00373A0B" w:rsidRPr="00627DF8" w:rsidRDefault="00373A0B" w:rsidP="00EC5849">
            <w:pPr>
              <w:spacing w:after="0" w:line="240" w:lineRule="auto"/>
              <w:jc w:val="center"/>
              <w:rPr>
                <w:rFonts w:ascii="Times New Roman" w:eastAsia="Times New Roman" w:hAnsi="Times New Roman" w:cs="Times New Roman"/>
                <w:sz w:val="24"/>
                <w:szCs w:val="24"/>
                <w:lang w:val="ro-RO"/>
              </w:rPr>
            </w:pPr>
            <w:r w:rsidRPr="00627DF8">
              <w:rPr>
                <w:rFonts w:ascii="Times New Roman" w:eastAsia="Times New Roman" w:hAnsi="Times New Roman" w:cs="Times New Roman"/>
                <w:sz w:val="24"/>
                <w:szCs w:val="24"/>
                <w:lang w:val="ro-RO"/>
              </w:rPr>
              <w:t xml:space="preserve">Buget alocat, </w:t>
            </w:r>
          </w:p>
          <w:p w14:paraId="4CD7D467" w14:textId="20162185" w:rsidR="00373A0B" w:rsidRPr="00627DF8" w:rsidRDefault="00373A0B" w:rsidP="00EC5849">
            <w:pPr>
              <w:spacing w:after="0" w:line="240" w:lineRule="auto"/>
              <w:jc w:val="center"/>
              <w:rPr>
                <w:rFonts w:ascii="Times New Roman" w:eastAsia="Times New Roman" w:hAnsi="Times New Roman" w:cs="Times New Roman"/>
                <w:sz w:val="24"/>
                <w:szCs w:val="24"/>
                <w:lang w:val="ro-RO"/>
              </w:rPr>
            </w:pPr>
            <w:r w:rsidRPr="00627DF8">
              <w:rPr>
                <w:rFonts w:ascii="Times New Roman" w:eastAsia="Times New Roman" w:hAnsi="Times New Roman" w:cs="Times New Roman"/>
                <w:sz w:val="24"/>
                <w:szCs w:val="24"/>
                <w:lang w:val="ro-RO"/>
              </w:rPr>
              <w:t>Public-privat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BDA198" w14:textId="77777777" w:rsidR="00373A0B" w:rsidRPr="00627DF8" w:rsidRDefault="00373A0B"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Cancelaria de Stat, </w:t>
            </w:r>
          </w:p>
          <w:p w14:paraId="5C4CDAD5" w14:textId="77777777" w:rsidR="00373A0B" w:rsidRPr="00627DF8" w:rsidRDefault="00373A0B"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Agenția Turismului</w:t>
            </w:r>
          </w:p>
          <w:p w14:paraId="0EFC4847" w14:textId="2AD5986A" w:rsidR="00373A0B" w:rsidRPr="00627DF8" w:rsidRDefault="00373A0B"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USAID</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68D991" w14:textId="71136F9E" w:rsidR="00373A0B" w:rsidRPr="00627DF8" w:rsidRDefault="00373A0B" w:rsidP="004A2536">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100 copii instruiți să promoveze potențialul turistic local.</w:t>
            </w:r>
          </w:p>
          <w:p w14:paraId="7F6D8748" w14:textId="7B9B3746" w:rsidR="00373A0B" w:rsidRPr="00627DF8" w:rsidRDefault="00373A0B" w:rsidP="004A2536">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Abilități de lider și antreprenoriale a participanților dezvoltate</w:t>
            </w:r>
          </w:p>
        </w:tc>
      </w:tr>
      <w:tr w:rsidR="00EC5849" w:rsidRPr="00192FDA" w14:paraId="5F4C890B" w14:textId="77777777" w:rsidTr="00485E88">
        <w:trPr>
          <w:trHeight w:val="214"/>
          <w:jc w:val="center"/>
        </w:trPr>
        <w:tc>
          <w:tcPr>
            <w:tcW w:w="5000"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ABF7C2" w14:textId="52043742" w:rsidR="00EC5849" w:rsidRPr="00897F84" w:rsidRDefault="001B1DEE" w:rsidP="00897F84">
            <w:pPr>
              <w:spacing w:after="0"/>
              <w:rPr>
                <w:rFonts w:ascii="Times New Roman" w:hAnsi="Times New Roman" w:cs="Times New Roman"/>
                <w:b/>
                <w:sz w:val="28"/>
                <w:szCs w:val="28"/>
                <w:lang w:val="ro-RO"/>
              </w:rPr>
            </w:pPr>
            <w:r w:rsidRPr="00897F84">
              <w:rPr>
                <w:rFonts w:ascii="Times New Roman" w:hAnsi="Times New Roman" w:cs="Times New Roman"/>
                <w:b/>
                <w:sz w:val="28"/>
                <w:szCs w:val="28"/>
                <w:lang w:val="ro-RO"/>
              </w:rPr>
              <w:t>Obiectivul 2: Colaborarea cu diaspora pentru promovarea imaginii ţării şi atragerea turiştilor</w:t>
            </w:r>
          </w:p>
        </w:tc>
      </w:tr>
      <w:tr w:rsidR="00EC5849" w:rsidRPr="00192FDA" w14:paraId="3A6DB2C6"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D10279" w14:textId="3CE63CE8" w:rsidR="00EC5849" w:rsidRPr="00627DF8" w:rsidRDefault="00D767B2" w:rsidP="00EC5849">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6</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58AAEF" w14:textId="009CE571" w:rsidR="00EC5849" w:rsidRPr="00627DF8" w:rsidRDefault="00E50E51" w:rsidP="00EC5849">
            <w:pPr>
              <w:spacing w:after="0" w:line="240" w:lineRule="auto"/>
              <w:rPr>
                <w:rFonts w:ascii="Times New Roman" w:eastAsia="Times New Roman" w:hAnsi="Times New Roman" w:cs="Times New Roman"/>
                <w:bCs/>
                <w:sz w:val="24"/>
                <w:szCs w:val="24"/>
                <w:lang w:val="ro-RO"/>
              </w:rPr>
            </w:pPr>
            <w:r w:rsidRPr="00627DF8">
              <w:rPr>
                <w:rFonts w:ascii="Times New Roman" w:hAnsi="Times New Roman" w:cs="Times New Roman"/>
                <w:sz w:val="24"/>
                <w:szCs w:val="24"/>
                <w:lang w:val="ro-RO"/>
              </w:rPr>
              <w:t>Susţinerea, pe bază de parteneriate, proiectelor de importanţă naţională şi internaţională din domeniul turismului, între agenţii economici din ţară şi diaspora moldovenească</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415A2F" w14:textId="109E5A69" w:rsidR="00EC5849" w:rsidRPr="00627DF8" w:rsidRDefault="00F956DC" w:rsidP="00E50E51">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Identificarea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părților</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interesate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și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intereselor</w:t>
            </w:r>
            <w:proofErr w:type="spellEnd"/>
            <w:r w:rsidRPr="00627DF8">
              <w:rPr>
                <w:rFonts w:ascii="Times New Roman" w:eastAsia="Times New Roman" w:hAnsi="Times New Roman" w:cs="Times New Roman"/>
                <w:bCs/>
                <w:sz w:val="24"/>
                <w:szCs w:val="24"/>
              </w:rPr>
              <w:t xml:space="preserve"> de </w:t>
            </w:r>
            <w:proofErr w:type="spellStart"/>
            <w:r w:rsidRPr="00627DF8">
              <w:rPr>
                <w:rFonts w:ascii="Times New Roman" w:eastAsia="Times New Roman" w:hAnsi="Times New Roman" w:cs="Times New Roman"/>
                <w:bCs/>
                <w:sz w:val="24"/>
                <w:szCs w:val="24"/>
              </w:rPr>
              <w:t>cooperare</w:t>
            </w:r>
            <w:proofErr w:type="spellEnd"/>
            <w:r w:rsidRPr="00627DF8">
              <w:rPr>
                <w:rFonts w:ascii="Times New Roman" w:eastAsia="Times New Roman" w:hAnsi="Times New Roman" w:cs="Times New Roman"/>
                <w:bCs/>
                <w:sz w:val="24"/>
                <w:szCs w:val="24"/>
              </w:rPr>
              <w:t>;</w:t>
            </w:r>
          </w:p>
          <w:p w14:paraId="25FF267E" w14:textId="344C8015" w:rsidR="00F956DC" w:rsidRPr="00627DF8" w:rsidRDefault="00F956DC" w:rsidP="00E50E51">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Facilitarea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închierii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parteneriatelor</w:t>
            </w:r>
            <w:proofErr w:type="spellEnd"/>
          </w:p>
          <w:p w14:paraId="62A25788" w14:textId="171BA2CD" w:rsidR="00F956DC" w:rsidRPr="00627DF8" w:rsidRDefault="00F956DC" w:rsidP="00E50E51">
            <w:pPr>
              <w:spacing w:after="0" w:line="240" w:lineRule="auto"/>
              <w:rPr>
                <w:rFonts w:ascii="Times New Roman" w:eastAsia="Times New Roman" w:hAnsi="Times New Roman" w:cs="Times New Roman"/>
                <w:bCs/>
                <w:sz w:val="24"/>
                <w:szCs w:val="24"/>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04EBE7" w14:textId="31A28338" w:rsidR="00EC5849" w:rsidRPr="00627DF8" w:rsidRDefault="00E50E51"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IV,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DABB30" w14:textId="47F43481" w:rsidR="00E50E51" w:rsidRPr="00627DF8" w:rsidRDefault="00D767B2" w:rsidP="00E50E51">
            <w:pPr>
              <w:spacing w:after="0" w:line="240" w:lineRule="auto"/>
              <w:rPr>
                <w:rFonts w:ascii="Times New Roman" w:hAnsi="Times New Roman" w:cs="Times New Roman"/>
                <w:sz w:val="24"/>
                <w:szCs w:val="24"/>
                <w:lang w:val="ro-RO"/>
              </w:rPr>
            </w:pPr>
            <w:r w:rsidRPr="00627DF8">
              <w:rPr>
                <w:rFonts w:ascii="Times New Roman" w:hAnsi="Times New Roman" w:cs="Times New Roman"/>
                <w:sz w:val="24"/>
                <w:szCs w:val="24"/>
                <w:lang w:val="ro-RO"/>
              </w:rPr>
              <w:t>Nu necesită cheltuieli financiare</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2D75D9" w14:textId="77777777" w:rsidR="0042791C" w:rsidRPr="00627DF8" w:rsidRDefault="0042791C" w:rsidP="0042791C">
            <w:pPr>
              <w:spacing w:after="0"/>
              <w:rPr>
                <w:rFonts w:ascii="Times New Roman" w:hAnsi="Times New Roman" w:cs="Times New Roman"/>
                <w:sz w:val="24"/>
                <w:szCs w:val="24"/>
                <w:lang w:val="ro-RO"/>
              </w:rPr>
            </w:pPr>
            <w:r w:rsidRPr="00627DF8">
              <w:rPr>
                <w:rFonts w:ascii="Times New Roman" w:hAnsi="Times New Roman" w:cs="Times New Roman"/>
                <w:sz w:val="24"/>
                <w:szCs w:val="24"/>
                <w:lang w:val="ro-RO"/>
              </w:rPr>
              <w:t>Agenţia Turismului,</w:t>
            </w:r>
          </w:p>
          <w:p w14:paraId="0E4BD1BE" w14:textId="4AE4D06D" w:rsidR="0042791C" w:rsidRPr="00627DF8" w:rsidRDefault="00D767B2" w:rsidP="0042791C">
            <w:pPr>
              <w:spacing w:after="0" w:line="240" w:lineRule="auto"/>
              <w:rPr>
                <w:rFonts w:ascii="Times New Roman" w:hAnsi="Times New Roman" w:cs="Times New Roman"/>
                <w:sz w:val="24"/>
                <w:szCs w:val="24"/>
                <w:lang w:val="ro-RO"/>
              </w:rPr>
            </w:pPr>
            <w:r w:rsidRPr="00627DF8">
              <w:rPr>
                <w:rFonts w:ascii="Times New Roman" w:hAnsi="Times New Roman" w:cs="Times New Roman"/>
                <w:sz w:val="24"/>
                <w:szCs w:val="24"/>
                <w:lang w:val="ro-RO"/>
              </w:rPr>
              <w:t>Subiecții</w:t>
            </w:r>
            <w:r w:rsidR="0042791C" w:rsidRPr="00627DF8">
              <w:rPr>
                <w:rFonts w:ascii="Times New Roman" w:hAnsi="Times New Roman" w:cs="Times New Roman"/>
                <w:sz w:val="24"/>
                <w:szCs w:val="24"/>
                <w:lang w:val="ro-RO"/>
              </w:rPr>
              <w:t xml:space="preserve"> din industria turismului național</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B30D29" w14:textId="51E004D2" w:rsidR="00EC5849" w:rsidRPr="00627DF8" w:rsidRDefault="0042791C" w:rsidP="0042791C">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Număr de parteneriate</w:t>
            </w:r>
            <w:r w:rsidR="00F956DC" w:rsidRPr="00627DF8">
              <w:rPr>
                <w:rFonts w:ascii="Times New Roman" w:eastAsia="Times New Roman" w:hAnsi="Times New Roman" w:cs="Times New Roman"/>
                <w:bCs/>
                <w:sz w:val="24"/>
                <w:szCs w:val="24"/>
                <w:lang w:val="ro-RO"/>
              </w:rPr>
              <w:t xml:space="preserve"> încheiate</w:t>
            </w:r>
          </w:p>
          <w:p w14:paraId="0DBA2D6F" w14:textId="21838D3A" w:rsidR="0042791C" w:rsidRPr="00627DF8" w:rsidRDefault="0042791C" w:rsidP="0042791C">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Domenii de cooperare din industria turismului</w:t>
            </w:r>
          </w:p>
        </w:tc>
      </w:tr>
      <w:tr w:rsidR="00D767B2" w:rsidRPr="00192FDA" w14:paraId="6F8D86CE"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CF5721" w14:textId="67BB71D6" w:rsidR="00D767B2" w:rsidRPr="00627DF8" w:rsidRDefault="00D767B2" w:rsidP="00EC5849">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7</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E590B" w14:textId="05BAB1B3" w:rsidR="00D767B2" w:rsidRPr="00627DF8" w:rsidRDefault="00D767B2" w:rsidP="00D767B2">
            <w:pPr>
              <w:spacing w:after="0" w:line="240" w:lineRule="auto"/>
              <w:jc w:val="both"/>
              <w:rPr>
                <w:rFonts w:ascii="Times New Roman" w:hAnsi="Times New Roman" w:cs="Times New Roman"/>
                <w:sz w:val="24"/>
                <w:szCs w:val="24"/>
                <w:lang w:val="ro-RO"/>
              </w:rPr>
            </w:pPr>
            <w:r w:rsidRPr="00627DF8">
              <w:rPr>
                <w:rFonts w:ascii="Times New Roman" w:eastAsia="Times New Roman" w:hAnsi="Times New Roman" w:cs="Times New Roman"/>
                <w:color w:val="000000"/>
                <w:sz w:val="24"/>
                <w:szCs w:val="24"/>
                <w:lang w:val="ro-RO" w:eastAsia="ro-MD"/>
              </w:rPr>
              <w:t>Semnarea Acrodurilor/ Memorandum de colaborare cu angenții specializate în promovarea turismului de incoming precum USAID, angenții turistice, operatori și agenți economici din sector în vederea implicării diasporei în promovarea tursimului din țara de origine.</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7BF5B4" w14:textId="77777777" w:rsidR="00D767B2" w:rsidRPr="00627DF8" w:rsidRDefault="00D767B2" w:rsidP="00E50E51">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Elaborarea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Acordurilor</w:t>
            </w:r>
            <w:proofErr w:type="spellEnd"/>
            <w:r w:rsidRPr="00627DF8">
              <w:rPr>
                <w:rFonts w:ascii="Times New Roman" w:eastAsia="Times New Roman" w:hAnsi="Times New Roman" w:cs="Times New Roman"/>
                <w:bCs/>
                <w:sz w:val="24"/>
                <w:szCs w:val="24"/>
              </w:rPr>
              <w:t xml:space="preserve"> de </w:t>
            </w:r>
            <w:proofErr w:type="spellStart"/>
            <w:r w:rsidRPr="00627DF8">
              <w:rPr>
                <w:rFonts w:ascii="Times New Roman" w:eastAsia="Times New Roman" w:hAnsi="Times New Roman" w:cs="Times New Roman"/>
                <w:bCs/>
                <w:sz w:val="24"/>
                <w:szCs w:val="24"/>
              </w:rPr>
              <w:t>colaborare</w:t>
            </w:r>
            <w:proofErr w:type="spellEnd"/>
            <w:r w:rsidRPr="00627DF8">
              <w:rPr>
                <w:rFonts w:ascii="Times New Roman" w:eastAsia="Times New Roman" w:hAnsi="Times New Roman" w:cs="Times New Roman"/>
                <w:bCs/>
                <w:sz w:val="24"/>
                <w:szCs w:val="24"/>
              </w:rPr>
              <w:t>;</w:t>
            </w:r>
          </w:p>
          <w:p w14:paraId="78BABC7B" w14:textId="5042B08D" w:rsidR="00D767B2" w:rsidRPr="00627DF8" w:rsidRDefault="00D767B2" w:rsidP="00E50E51">
            <w:pPr>
              <w:spacing w:after="0" w:line="240" w:lineRule="auto"/>
              <w:rPr>
                <w:rFonts w:ascii="Times New Roman" w:eastAsia="Times New Roman" w:hAnsi="Times New Roman" w:cs="Times New Roman"/>
                <w:bCs/>
                <w:sz w:val="24"/>
                <w:szCs w:val="24"/>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DDB172" w14:textId="2DA966C4" w:rsidR="00D767B2" w:rsidRPr="00627DF8" w:rsidRDefault="00D767B2" w:rsidP="00EC5849">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IV,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ED3883" w14:textId="77D989EE" w:rsidR="00D767B2" w:rsidRPr="00627DF8" w:rsidRDefault="00D767B2" w:rsidP="00E50E51">
            <w:pPr>
              <w:spacing w:after="0" w:line="240" w:lineRule="auto"/>
              <w:rPr>
                <w:rFonts w:ascii="Times New Roman" w:hAnsi="Times New Roman" w:cs="Times New Roman"/>
                <w:sz w:val="24"/>
                <w:szCs w:val="24"/>
                <w:lang w:val="ro-RO"/>
              </w:rPr>
            </w:pPr>
            <w:r w:rsidRPr="00627DF8">
              <w:rPr>
                <w:rFonts w:ascii="Times New Roman" w:hAnsi="Times New Roman" w:cs="Times New Roman"/>
                <w:sz w:val="24"/>
                <w:szCs w:val="24"/>
                <w:lang w:val="ro-RO"/>
              </w:rPr>
              <w:t xml:space="preserve"> Nu necesită cheltuieli financiare</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D98A3B" w14:textId="77777777" w:rsidR="00D767B2" w:rsidRPr="00627DF8" w:rsidRDefault="00D767B2" w:rsidP="0042791C">
            <w:pPr>
              <w:spacing w:after="0"/>
              <w:rPr>
                <w:rFonts w:ascii="Times New Roman" w:hAnsi="Times New Roman" w:cs="Times New Roman"/>
                <w:sz w:val="24"/>
                <w:szCs w:val="24"/>
                <w:lang w:val="ro-RO"/>
              </w:rPr>
            </w:pPr>
            <w:r w:rsidRPr="00627DF8">
              <w:rPr>
                <w:rFonts w:ascii="Times New Roman" w:hAnsi="Times New Roman" w:cs="Times New Roman"/>
                <w:sz w:val="24"/>
                <w:szCs w:val="24"/>
                <w:lang w:val="ro-RO"/>
              </w:rPr>
              <w:t>Agenția Turismului</w:t>
            </w:r>
          </w:p>
          <w:p w14:paraId="6C9DA1C0" w14:textId="35986666" w:rsidR="00D767B2" w:rsidRPr="00627DF8" w:rsidRDefault="00D767B2" w:rsidP="0042791C">
            <w:pPr>
              <w:spacing w:after="0"/>
              <w:rPr>
                <w:rFonts w:ascii="Times New Roman" w:hAnsi="Times New Roman" w:cs="Times New Roman"/>
                <w:sz w:val="24"/>
                <w:szCs w:val="24"/>
                <w:lang w:val="ro-RO"/>
              </w:rPr>
            </w:pPr>
            <w:r w:rsidRPr="00627DF8">
              <w:rPr>
                <w:rFonts w:ascii="Times New Roman" w:hAnsi="Times New Roman" w:cs="Times New Roman"/>
                <w:sz w:val="24"/>
                <w:szCs w:val="24"/>
                <w:lang w:val="ro-RO"/>
              </w:rPr>
              <w:t>Parteneri de dezvoltare</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F8479D" w14:textId="77777777" w:rsidR="00D767B2" w:rsidRPr="00627DF8" w:rsidRDefault="00D767B2" w:rsidP="0042791C">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Număr de acorduri semnate și funcționale</w:t>
            </w:r>
          </w:p>
          <w:p w14:paraId="2BDCB71C" w14:textId="77777777" w:rsidR="00D767B2" w:rsidRPr="00627DF8" w:rsidRDefault="00D767B2" w:rsidP="0042791C">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Numărul activităților realizat</w:t>
            </w:r>
          </w:p>
          <w:p w14:paraId="76532A5F" w14:textId="55D3F7DE" w:rsidR="00D767B2" w:rsidRPr="00627DF8" w:rsidRDefault="00D767B2" w:rsidP="0042791C">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Impact calitativ asupra industriei turismului</w:t>
            </w:r>
          </w:p>
        </w:tc>
      </w:tr>
      <w:tr w:rsidR="00E50E51" w:rsidRPr="00192FDA" w14:paraId="09671821"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C38E33" w14:textId="2760B601" w:rsidR="00E50E51" w:rsidRPr="00627DF8" w:rsidRDefault="007F0BB3" w:rsidP="00E50E51">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8</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331F3B" w14:textId="70F69C9F" w:rsidR="00E50E51" w:rsidRPr="00627DF8" w:rsidRDefault="00E12870" w:rsidP="00E50E51">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Identificarea</w:t>
            </w:r>
            <w:r w:rsidR="000C76E0" w:rsidRPr="00627DF8">
              <w:rPr>
                <w:rFonts w:ascii="Times New Roman" w:eastAsia="Times New Roman" w:hAnsi="Times New Roman" w:cs="Times New Roman"/>
                <w:bCs/>
                <w:sz w:val="24"/>
                <w:szCs w:val="24"/>
                <w:lang w:val="ro-RO"/>
              </w:rPr>
              <w:t xml:space="preserve"> necesităților și intereselor </w:t>
            </w:r>
            <w:r w:rsidR="00E50E51" w:rsidRPr="00627DF8">
              <w:rPr>
                <w:rFonts w:ascii="Times New Roman" w:hAnsi="Times New Roman" w:cs="Times New Roman"/>
                <w:color w:val="000000" w:themeColor="text1"/>
                <w:sz w:val="24"/>
                <w:szCs w:val="24"/>
                <w:lang w:val="ro-RO"/>
              </w:rPr>
              <w:t>diasporei și misiunilor diplomatice</w:t>
            </w:r>
            <w:r w:rsidR="001D3F6F" w:rsidRPr="00627DF8">
              <w:rPr>
                <w:rFonts w:ascii="Times New Roman" w:hAnsi="Times New Roman" w:cs="Times New Roman"/>
                <w:color w:val="000000" w:themeColor="text1"/>
                <w:sz w:val="24"/>
                <w:szCs w:val="24"/>
                <w:lang w:val="ro-RO"/>
              </w:rPr>
              <w:t xml:space="preserve"> referitor la</w:t>
            </w:r>
            <w:r w:rsidR="00E50E51" w:rsidRPr="00627DF8">
              <w:rPr>
                <w:rFonts w:ascii="Times New Roman" w:hAnsi="Times New Roman" w:cs="Times New Roman"/>
                <w:color w:val="000000" w:themeColor="text1"/>
                <w:sz w:val="24"/>
                <w:szCs w:val="24"/>
                <w:lang w:val="ro-RO"/>
              </w:rPr>
              <w:t xml:space="preserve"> calendarul activităților turistice în țările gazdă </w:t>
            </w:r>
            <w:r w:rsidR="00E50E51" w:rsidRPr="00627DF8">
              <w:rPr>
                <w:rFonts w:ascii="Times New Roman" w:hAnsi="Times New Roman" w:cs="Times New Roman"/>
                <w:color w:val="000000" w:themeColor="text1"/>
                <w:sz w:val="24"/>
                <w:szCs w:val="24"/>
                <w:lang w:val="ro-RO"/>
              </w:rPr>
              <w:lastRenderedPageBreak/>
              <w:t xml:space="preserve">(târguri, expoziții etc.), dar și informații privind serviciile și produsele turistice </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2C950C" w14:textId="77777777" w:rsidR="00E50E51" w:rsidRPr="00627DF8" w:rsidRDefault="00E50E51" w:rsidP="00797C92">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lastRenderedPageBreak/>
              <w:t>Elaborarea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unui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chestionar</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privind</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necesitățile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asociațiilor</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și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ambasadelor</w:t>
            </w:r>
            <w:proofErr w:type="spellEnd"/>
            <w:r w:rsidRPr="00627DF8">
              <w:rPr>
                <w:rFonts w:ascii="Times New Roman" w:eastAsia="Times New Roman" w:hAnsi="Times New Roman" w:cs="Times New Roman"/>
                <w:bCs/>
                <w:sz w:val="24"/>
                <w:szCs w:val="24"/>
              </w:rPr>
              <w:t xml:space="preserve"> din diaspora RM;</w:t>
            </w:r>
          </w:p>
          <w:p w14:paraId="635ED0DD" w14:textId="77777777" w:rsidR="00E50E51" w:rsidRPr="00627DF8" w:rsidRDefault="00E50E51" w:rsidP="00797C92">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lastRenderedPageBreak/>
              <w:t>Solicitări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electronice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prin</w:t>
            </w:r>
            <w:proofErr w:type="spellEnd"/>
            <w:r w:rsidRPr="00627DF8">
              <w:rPr>
                <w:rFonts w:ascii="Times New Roman" w:eastAsia="Times New Roman" w:hAnsi="Times New Roman" w:cs="Times New Roman"/>
                <w:bCs/>
                <w:sz w:val="24"/>
                <w:szCs w:val="24"/>
              </w:rPr>
              <w:t xml:space="preserve"> e-mail </w:t>
            </w:r>
            <w:proofErr w:type="spellStart"/>
            <w:r w:rsidRPr="00627DF8">
              <w:rPr>
                <w:rFonts w:ascii="Times New Roman" w:eastAsia="Times New Roman" w:hAnsi="Times New Roman" w:cs="Times New Roman"/>
                <w:bCs/>
                <w:sz w:val="24"/>
                <w:szCs w:val="24"/>
              </w:rPr>
              <w:t>fiecărei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misiuni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aparte</w:t>
            </w:r>
            <w:proofErr w:type="spellEnd"/>
            <w:r w:rsidRPr="00627DF8">
              <w:rPr>
                <w:rFonts w:ascii="Times New Roman" w:eastAsia="Times New Roman" w:hAnsi="Times New Roman" w:cs="Times New Roman"/>
                <w:bCs/>
                <w:sz w:val="24"/>
                <w:szCs w:val="24"/>
              </w:rPr>
              <w:t>;</w:t>
            </w:r>
          </w:p>
          <w:p w14:paraId="0241F912" w14:textId="477F9084" w:rsidR="00E50E51" w:rsidRPr="00627DF8" w:rsidRDefault="00E50E51" w:rsidP="00797C92">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Sistematizarea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rezultatelor</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obținute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privind</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necesitățile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diasporei</w:t>
            </w:r>
            <w:proofErr w:type="spellEnd"/>
            <w:r w:rsidRPr="00627DF8">
              <w:rPr>
                <w:rFonts w:ascii="Times New Roman" w:eastAsia="Times New Roman" w:hAnsi="Times New Roman" w:cs="Times New Roman"/>
                <w:bCs/>
                <w:sz w:val="24"/>
                <w:szCs w:val="24"/>
              </w:rPr>
              <w:t>.</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FCEAD3" w14:textId="03D7F6D1" w:rsidR="00E50E51" w:rsidRPr="00627DF8" w:rsidRDefault="00E50E51"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lastRenderedPageBreak/>
              <w:t>Trimestrul I,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C97ED6" w14:textId="0F2461C2" w:rsidR="00E50E51" w:rsidRPr="00627DF8" w:rsidRDefault="00E50E51" w:rsidP="00E50E51">
            <w:pPr>
              <w:spacing w:after="0" w:line="240" w:lineRule="auto"/>
              <w:jc w:val="center"/>
              <w:rPr>
                <w:rFonts w:ascii="Times New Roman" w:eastAsia="Times New Roman" w:hAnsi="Times New Roman" w:cs="Times New Roman"/>
                <w:sz w:val="24"/>
                <w:szCs w:val="24"/>
                <w:lang w:val="ro-RO"/>
              </w:rPr>
            </w:pPr>
            <w:r w:rsidRPr="00627DF8">
              <w:rPr>
                <w:rFonts w:ascii="Times New Roman" w:eastAsia="Times New Roman" w:hAnsi="Times New Roman" w:cs="Times New Roman"/>
                <w:sz w:val="24"/>
                <w:szCs w:val="24"/>
                <w:lang w:val="ro-RO"/>
              </w:rPr>
              <w:t>În limitele bugetului aprobat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13D4F2" w14:textId="01C6FAF0" w:rsidR="00E50E51" w:rsidRPr="00627DF8" w:rsidRDefault="00E50E51"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BRD</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BB03CE" w14:textId="77777777" w:rsidR="00E50E51" w:rsidRPr="00627DF8" w:rsidRDefault="00A83074" w:rsidP="000C76E0">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Evaluarea și sistematizarea </w:t>
            </w:r>
            <w:r w:rsidR="00797C92" w:rsidRPr="00627DF8">
              <w:rPr>
                <w:rFonts w:ascii="Times New Roman" w:eastAsia="Times New Roman" w:hAnsi="Times New Roman" w:cs="Times New Roman"/>
                <w:bCs/>
                <w:sz w:val="24"/>
                <w:szCs w:val="24"/>
                <w:lang w:val="ro-RO"/>
              </w:rPr>
              <w:t>răspunsurilor respondenților</w:t>
            </w:r>
          </w:p>
          <w:p w14:paraId="68DD35D5" w14:textId="7BCDD1B0" w:rsidR="00797C92" w:rsidRPr="00627DF8" w:rsidRDefault="00797C92" w:rsidP="000C76E0">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lastRenderedPageBreak/>
              <w:t>Formularea propunerilor de acțiuni</w:t>
            </w:r>
          </w:p>
        </w:tc>
      </w:tr>
      <w:tr w:rsidR="00E50E51" w:rsidRPr="00192FDA" w14:paraId="08687D8E"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4C58BF" w14:textId="73D633B4" w:rsidR="00E50E51" w:rsidRPr="00627DF8" w:rsidRDefault="007F0BB3" w:rsidP="00E50E51">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lastRenderedPageBreak/>
              <w:t>9</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F57473" w14:textId="5EBD959B" w:rsidR="00E50E51" w:rsidRPr="00627DF8" w:rsidRDefault="00E50E51" w:rsidP="00897F84">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Elaborarea Calendarului </w:t>
            </w:r>
            <w:r w:rsidR="00897F84" w:rsidRPr="00627DF8">
              <w:rPr>
                <w:rFonts w:ascii="Times New Roman" w:eastAsia="Times New Roman" w:hAnsi="Times New Roman" w:cs="Times New Roman"/>
                <w:bCs/>
                <w:sz w:val="24"/>
                <w:szCs w:val="24"/>
                <w:lang w:val="ro-RO"/>
              </w:rPr>
              <w:t>e</w:t>
            </w:r>
            <w:r w:rsidRPr="00627DF8">
              <w:rPr>
                <w:rFonts w:ascii="Times New Roman" w:eastAsia="Times New Roman" w:hAnsi="Times New Roman" w:cs="Times New Roman"/>
                <w:bCs/>
                <w:sz w:val="24"/>
                <w:szCs w:val="24"/>
                <w:lang w:val="ro-RO"/>
              </w:rPr>
              <w:t xml:space="preserve">venimentelor </w:t>
            </w:r>
            <w:r w:rsidR="00897F84" w:rsidRPr="00627DF8">
              <w:rPr>
                <w:rFonts w:ascii="Times New Roman" w:eastAsia="Times New Roman" w:hAnsi="Times New Roman" w:cs="Times New Roman"/>
                <w:bCs/>
                <w:sz w:val="24"/>
                <w:szCs w:val="24"/>
                <w:lang w:val="ro-RO"/>
              </w:rPr>
              <w:t>naționale și internaționale în cadrul cărora se va promova pote</w:t>
            </w:r>
            <w:r w:rsidR="00B86742" w:rsidRPr="00627DF8">
              <w:rPr>
                <w:rFonts w:ascii="Times New Roman" w:eastAsia="Times New Roman" w:hAnsi="Times New Roman" w:cs="Times New Roman"/>
                <w:bCs/>
                <w:sz w:val="24"/>
                <w:szCs w:val="24"/>
                <w:lang w:val="ro-RO"/>
              </w:rPr>
              <w:t>n</w:t>
            </w:r>
            <w:r w:rsidR="00897F84" w:rsidRPr="00627DF8">
              <w:rPr>
                <w:rFonts w:ascii="Times New Roman" w:eastAsia="Times New Roman" w:hAnsi="Times New Roman" w:cs="Times New Roman"/>
                <w:bCs/>
                <w:sz w:val="24"/>
                <w:szCs w:val="24"/>
                <w:lang w:val="ro-RO"/>
              </w:rPr>
              <w:t>țialul turistic al Republicii Moldova cu contribuția comunităților din țările de reședință</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F4CCF1" w14:textId="77777777" w:rsidR="00E50E51" w:rsidRPr="00627DF8" w:rsidRDefault="00E50E51" w:rsidP="00797C92">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Identificarea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evenimentelor</w:t>
            </w:r>
            <w:proofErr w:type="spellEnd"/>
            <w:r w:rsidRPr="00627DF8">
              <w:rPr>
                <w:rFonts w:ascii="Times New Roman" w:eastAsia="Times New Roman" w:hAnsi="Times New Roman" w:cs="Times New Roman"/>
                <w:bCs/>
                <w:sz w:val="24"/>
                <w:szCs w:val="24"/>
              </w:rPr>
              <w:t xml:space="preserve"> din </w:t>
            </w:r>
            <w:proofErr w:type="spellStart"/>
            <w:r w:rsidRPr="00627DF8">
              <w:rPr>
                <w:rFonts w:ascii="Times New Roman" w:eastAsia="Times New Roman" w:hAnsi="Times New Roman" w:cs="Times New Roman"/>
                <w:bCs/>
                <w:sz w:val="24"/>
                <w:szCs w:val="24"/>
              </w:rPr>
              <w:t>diasporă</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ce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urmează</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să</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aibă</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loc</w:t>
            </w:r>
            <w:proofErr w:type="spellEnd"/>
            <w:r w:rsidRPr="00627DF8">
              <w:rPr>
                <w:rFonts w:ascii="Times New Roman" w:eastAsia="Times New Roman" w:hAnsi="Times New Roman" w:cs="Times New Roman"/>
                <w:bCs/>
                <w:sz w:val="24"/>
                <w:szCs w:val="24"/>
              </w:rPr>
              <w:t>;</w:t>
            </w:r>
          </w:p>
          <w:p w14:paraId="68812A2E" w14:textId="40A97F45" w:rsidR="00E50E51" w:rsidRPr="00627DF8" w:rsidRDefault="00E50E51" w:rsidP="00797C92">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Includerea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evenimentelor</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în</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baza</w:t>
            </w:r>
            <w:proofErr w:type="spellEnd"/>
            <w:r w:rsidRPr="00627DF8">
              <w:rPr>
                <w:rFonts w:ascii="Times New Roman" w:eastAsia="Times New Roman" w:hAnsi="Times New Roman" w:cs="Times New Roman"/>
                <w:bCs/>
                <w:sz w:val="24"/>
                <w:szCs w:val="24"/>
              </w:rPr>
              <w:t xml:space="preserve"> de date </w:t>
            </w:r>
            <w:proofErr w:type="spellStart"/>
            <w:r w:rsidRPr="00627DF8">
              <w:rPr>
                <w:rFonts w:ascii="Times New Roman" w:eastAsia="Times New Roman" w:hAnsi="Times New Roman" w:cs="Times New Roman"/>
                <w:bCs/>
                <w:sz w:val="24"/>
                <w:szCs w:val="24"/>
              </w:rPr>
              <w:t>creată</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pentru</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anul</w:t>
            </w:r>
            <w:proofErr w:type="spellEnd"/>
            <w:r w:rsidRPr="00627DF8">
              <w:rPr>
                <w:rFonts w:ascii="Times New Roman" w:eastAsia="Times New Roman" w:hAnsi="Times New Roman" w:cs="Times New Roman"/>
                <w:bCs/>
                <w:sz w:val="24"/>
                <w:szCs w:val="24"/>
              </w:rPr>
              <w:t xml:space="preserve"> 2018</w:t>
            </w:r>
            <w:r w:rsidR="00D45624" w:rsidRPr="00627DF8">
              <w:rPr>
                <w:rFonts w:ascii="Times New Roman" w:eastAsia="Times New Roman" w:hAnsi="Times New Roman" w:cs="Times New Roman"/>
                <w:bCs/>
                <w:sz w:val="24"/>
                <w:szCs w:val="24"/>
              </w:rPr>
              <w:t>.</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EC6924" w14:textId="5A17AA8A" w:rsidR="0004775B" w:rsidRPr="00627DF8" w:rsidRDefault="0004775B"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w:t>
            </w:r>
          </w:p>
          <w:p w14:paraId="3E3C0EB6" w14:textId="2AB5362F" w:rsidR="00E50E51" w:rsidRPr="00627DF8" w:rsidRDefault="00E50E51"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0D3A74" w14:textId="7F23631F" w:rsidR="00E50E51" w:rsidRPr="00627DF8" w:rsidRDefault="00E50E51"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sz w:val="24"/>
                <w:szCs w:val="24"/>
                <w:lang w:val="ro-RO"/>
              </w:rPr>
              <w:t>În limitele bugetului aprobat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CEA3573" w14:textId="77777777" w:rsidR="00E50E51" w:rsidRPr="00627DF8" w:rsidRDefault="00897F84"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Agenția Turismului</w:t>
            </w:r>
          </w:p>
          <w:p w14:paraId="03EF5DD2" w14:textId="77777777" w:rsidR="00897F84" w:rsidRPr="00627DF8" w:rsidRDefault="00897F84"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USAID</w:t>
            </w:r>
          </w:p>
          <w:p w14:paraId="138841EB" w14:textId="6962BDA8" w:rsidR="00897F84" w:rsidRPr="00627DF8" w:rsidRDefault="00897F84" w:rsidP="00897F84">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Agențiile turistice naționale și de peste hotare</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900633" w14:textId="77777777" w:rsidR="00E50E51" w:rsidRPr="00627DF8" w:rsidRDefault="00D45624" w:rsidP="00D45624">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Calendarul evenimentelor elaborat și distribuit</w:t>
            </w:r>
          </w:p>
          <w:p w14:paraId="6D559CAD" w14:textId="522C51CC" w:rsidR="00565C71" w:rsidRPr="00627DF8" w:rsidRDefault="00565C71" w:rsidP="00D45624">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Strategia de comunicare și promovare aplicată</w:t>
            </w:r>
          </w:p>
        </w:tc>
      </w:tr>
      <w:tr w:rsidR="00E50E51" w:rsidRPr="00192FDA" w14:paraId="1381F832"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8E7883" w14:textId="48FA12E1" w:rsidR="00E50E51" w:rsidRPr="00627DF8" w:rsidRDefault="007F0BB3" w:rsidP="00E50E51">
            <w:pPr>
              <w:spacing w:after="0" w:line="240" w:lineRule="auto"/>
              <w:jc w:val="center"/>
              <w:rPr>
                <w:rFonts w:ascii="Times New Roman" w:eastAsia="Times New Roman" w:hAnsi="Times New Roman" w:cs="Times New Roman"/>
                <w:b/>
                <w:bCs/>
                <w:sz w:val="24"/>
                <w:szCs w:val="24"/>
                <w:lang w:val="ro-RO"/>
              </w:rPr>
            </w:pPr>
            <w:r w:rsidRPr="00627DF8">
              <w:rPr>
                <w:rFonts w:ascii="Times New Roman" w:eastAsia="Times New Roman" w:hAnsi="Times New Roman" w:cs="Times New Roman"/>
                <w:b/>
                <w:bCs/>
                <w:sz w:val="24"/>
                <w:szCs w:val="24"/>
                <w:lang w:val="ro-RO"/>
              </w:rPr>
              <w:t>10</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B20100" w14:textId="07F0DEBF" w:rsidR="00E50E51" w:rsidRPr="00627DF8" w:rsidRDefault="00E50E51" w:rsidP="00897F84">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Elaborarea </w:t>
            </w:r>
            <w:r w:rsidR="007F3163" w:rsidRPr="00627DF8">
              <w:rPr>
                <w:rFonts w:ascii="Times New Roman" w:eastAsia="Times New Roman" w:hAnsi="Times New Roman" w:cs="Times New Roman"/>
                <w:bCs/>
                <w:sz w:val="24"/>
                <w:szCs w:val="24"/>
                <w:lang w:val="ro-RO"/>
              </w:rPr>
              <w:t xml:space="preserve">și distribuirea </w:t>
            </w:r>
            <w:r w:rsidRPr="00E12870">
              <w:rPr>
                <w:rFonts w:ascii="Times New Roman" w:eastAsia="Times New Roman" w:hAnsi="Times New Roman" w:cs="Times New Roman"/>
                <w:bCs/>
                <w:sz w:val="24"/>
                <w:szCs w:val="24"/>
                <w:u w:val="single"/>
                <w:lang w:val="ro-RO"/>
              </w:rPr>
              <w:t>toolkit-ul</w:t>
            </w:r>
            <w:r w:rsidR="007F3163" w:rsidRPr="00E12870">
              <w:rPr>
                <w:rFonts w:ascii="Times New Roman" w:eastAsia="Times New Roman" w:hAnsi="Times New Roman" w:cs="Times New Roman"/>
                <w:bCs/>
                <w:sz w:val="24"/>
                <w:szCs w:val="24"/>
                <w:u w:val="single"/>
                <w:lang w:val="ro-RO"/>
              </w:rPr>
              <w:t>or</w:t>
            </w:r>
            <w:r w:rsidRPr="00E12870">
              <w:rPr>
                <w:rFonts w:ascii="Times New Roman" w:eastAsia="Times New Roman" w:hAnsi="Times New Roman" w:cs="Times New Roman"/>
                <w:bCs/>
                <w:sz w:val="24"/>
                <w:szCs w:val="24"/>
                <w:u w:val="single"/>
                <w:lang w:val="ro-RO"/>
              </w:rPr>
              <w:t xml:space="preserve"> digital</w:t>
            </w:r>
            <w:r w:rsidR="007F3163" w:rsidRPr="00E12870">
              <w:rPr>
                <w:rFonts w:ascii="Times New Roman" w:eastAsia="Times New Roman" w:hAnsi="Times New Roman" w:cs="Times New Roman"/>
                <w:bCs/>
                <w:sz w:val="24"/>
                <w:szCs w:val="24"/>
                <w:u w:val="single"/>
                <w:lang w:val="ro-RO"/>
              </w:rPr>
              <w:t>e î</w:t>
            </w:r>
            <w:r w:rsidRPr="00E12870">
              <w:rPr>
                <w:rFonts w:ascii="Times New Roman" w:eastAsia="Times New Roman" w:hAnsi="Times New Roman" w:cs="Times New Roman"/>
                <w:bCs/>
                <w:sz w:val="24"/>
                <w:szCs w:val="24"/>
                <w:u w:val="single"/>
                <w:lang w:val="ro-RO"/>
              </w:rPr>
              <w:t xml:space="preserve">n diaspora </w:t>
            </w:r>
            <w:r w:rsidR="00CB0001" w:rsidRPr="00E12870">
              <w:rPr>
                <w:rFonts w:ascii="Times New Roman" w:eastAsia="Times New Roman" w:hAnsi="Times New Roman" w:cs="Times New Roman"/>
                <w:bCs/>
                <w:sz w:val="24"/>
                <w:szCs w:val="24"/>
                <w:u w:val="single"/>
                <w:lang w:val="ro-RO"/>
              </w:rPr>
              <w:t xml:space="preserve">pentru promovare </w:t>
            </w:r>
            <w:r w:rsidRPr="00E12870">
              <w:rPr>
                <w:rFonts w:ascii="Times New Roman" w:eastAsia="Times New Roman" w:hAnsi="Times New Roman" w:cs="Times New Roman"/>
                <w:bCs/>
                <w:sz w:val="24"/>
                <w:szCs w:val="24"/>
                <w:u w:val="single"/>
                <w:lang w:val="ro-RO"/>
              </w:rPr>
              <w:t>și utilizare</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39918C" w14:textId="77777777" w:rsidR="00E50E51" w:rsidRPr="00627DF8" w:rsidRDefault="00E50E51" w:rsidP="007F3163">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Selectarea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celor</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mai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relevante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materiale</w:t>
            </w:r>
            <w:proofErr w:type="spellEnd"/>
            <w:r w:rsidRPr="00627DF8">
              <w:rPr>
                <w:rFonts w:ascii="Times New Roman" w:eastAsia="Times New Roman" w:hAnsi="Times New Roman" w:cs="Times New Roman"/>
                <w:bCs/>
                <w:sz w:val="24"/>
                <w:szCs w:val="24"/>
              </w:rPr>
              <w:t xml:space="preserve"> informative </w:t>
            </w:r>
            <w:proofErr w:type="spellStart"/>
            <w:r w:rsidRPr="00627DF8">
              <w:rPr>
                <w:rFonts w:ascii="Times New Roman" w:eastAsia="Times New Roman" w:hAnsi="Times New Roman" w:cs="Times New Roman"/>
                <w:bCs/>
                <w:sz w:val="24"/>
                <w:szCs w:val="24"/>
              </w:rPr>
              <w:t>ce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urmează</w:t>
            </w:r>
            <w:proofErr w:type="spellEnd"/>
            <w:r w:rsidRPr="00627DF8">
              <w:rPr>
                <w:rFonts w:ascii="Times New Roman" w:eastAsia="Times New Roman" w:hAnsi="Times New Roman" w:cs="Times New Roman"/>
                <w:bCs/>
                <w:sz w:val="24"/>
                <w:szCs w:val="24"/>
              </w:rPr>
              <w:t xml:space="preserve"> a fi </w:t>
            </w:r>
            <w:proofErr w:type="spellStart"/>
            <w:r w:rsidRPr="00627DF8">
              <w:rPr>
                <w:rFonts w:ascii="Times New Roman" w:eastAsia="Times New Roman" w:hAnsi="Times New Roman" w:cs="Times New Roman"/>
                <w:bCs/>
                <w:sz w:val="24"/>
                <w:szCs w:val="24"/>
              </w:rPr>
              <w:t>utilizate</w:t>
            </w:r>
            <w:proofErr w:type="spellEnd"/>
            <w:r w:rsidRPr="00627DF8">
              <w:rPr>
                <w:rFonts w:ascii="Times New Roman" w:eastAsia="Times New Roman" w:hAnsi="Times New Roman" w:cs="Times New Roman"/>
                <w:bCs/>
                <w:sz w:val="24"/>
                <w:szCs w:val="24"/>
              </w:rPr>
              <w:t>;</w:t>
            </w:r>
          </w:p>
          <w:p w14:paraId="74DD1472" w14:textId="2F605B44" w:rsidR="00E50E51" w:rsidRPr="00627DF8" w:rsidRDefault="00E50E51" w:rsidP="007F3163">
            <w:pPr>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Elaborarea</w:t>
            </w:r>
            <w:proofErr w:type="spellEnd"/>
            <w:r w:rsidRPr="00627DF8">
              <w:rPr>
                <w:rFonts w:ascii="Times New Roman" w:eastAsia="Times New Roman" w:hAnsi="Times New Roman" w:cs="Times New Roman"/>
                <w:bCs/>
                <w:sz w:val="24"/>
                <w:szCs w:val="24"/>
              </w:rPr>
              <w:t xml:space="preserve"> de template-</w:t>
            </w:r>
            <w:proofErr w:type="spellStart"/>
            <w:r w:rsidRPr="00627DF8">
              <w:rPr>
                <w:rFonts w:ascii="Times New Roman" w:eastAsia="Times New Roman" w:hAnsi="Times New Roman" w:cs="Times New Roman"/>
                <w:bCs/>
                <w:sz w:val="24"/>
                <w:szCs w:val="24"/>
              </w:rPr>
              <w:t>uri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pentru</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materialele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selectate</w:t>
            </w:r>
            <w:proofErr w:type="spellEnd"/>
            <w:r w:rsidR="00FF3FD2">
              <w:rPr>
                <w:rFonts w:ascii="Times New Roman" w:eastAsia="Times New Roman" w:hAnsi="Times New Roman" w:cs="Times New Roman"/>
                <w:bCs/>
                <w:sz w:val="24"/>
                <w:szCs w:val="24"/>
              </w:rPr>
              <w:t>.</w:t>
            </w: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664323" w14:textId="58F65F66" w:rsidR="00E50E51" w:rsidRPr="00627DF8" w:rsidRDefault="00E50E51"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II</w:t>
            </w:r>
            <w:r w:rsidR="0004775B" w:rsidRPr="00627DF8">
              <w:rPr>
                <w:rFonts w:ascii="Times New Roman" w:eastAsia="Times New Roman" w:hAnsi="Times New Roman" w:cs="Times New Roman"/>
                <w:bCs/>
                <w:sz w:val="24"/>
                <w:szCs w:val="24"/>
                <w:lang w:val="ro-RO"/>
              </w:rPr>
              <w:t>I</w:t>
            </w:r>
            <w:r w:rsidRPr="00627DF8">
              <w:rPr>
                <w:rFonts w:ascii="Times New Roman" w:eastAsia="Times New Roman" w:hAnsi="Times New Roman" w:cs="Times New Roman"/>
                <w:bCs/>
                <w:sz w:val="24"/>
                <w:szCs w:val="24"/>
                <w:lang w:val="ro-RO"/>
              </w:rPr>
              <w:t>,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2A7AF1" w14:textId="0B9E9C8B" w:rsidR="00E50E51" w:rsidRPr="00627DF8" w:rsidRDefault="00E50E51"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sz w:val="24"/>
                <w:szCs w:val="24"/>
                <w:lang w:val="ro-RO"/>
              </w:rPr>
              <w:t>În limitele bugetului aprobat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D890DD" w14:textId="16F02D78" w:rsidR="00E50E51" w:rsidRPr="00627DF8" w:rsidRDefault="000C76E0"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Cancelaria de Stat</w:t>
            </w:r>
          </w:p>
          <w:p w14:paraId="4EBB589A" w14:textId="11D8A257" w:rsidR="00E50E51" w:rsidRPr="00627DF8" w:rsidRDefault="00E50E51" w:rsidP="00E50E51">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USAID</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42D8C0" w14:textId="5EF4FC03" w:rsidR="00E50E51" w:rsidRPr="00627DF8" w:rsidRDefault="00E50E51" w:rsidP="0035574A">
            <w:pPr>
              <w:spacing w:after="0" w:line="240" w:lineRule="auto"/>
              <w:rPr>
                <w:rFonts w:ascii="Times New Roman" w:eastAsia="Times New Roman" w:hAnsi="Times New Roman" w:cs="Times New Roman"/>
                <w:bCs/>
                <w:sz w:val="24"/>
                <w:szCs w:val="24"/>
                <w:lang w:val="ro-RO"/>
              </w:rPr>
            </w:pPr>
          </w:p>
        </w:tc>
      </w:tr>
      <w:tr w:rsidR="00B86742" w:rsidRPr="00192FDA" w14:paraId="161B8FFF" w14:textId="77777777" w:rsidTr="00B86742">
        <w:trPr>
          <w:trHeight w:val="229"/>
          <w:jc w:val="center"/>
        </w:trPr>
        <w:tc>
          <w:tcPr>
            <w:tcW w:w="5000"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25758D" w14:textId="6787972E" w:rsidR="00B86742" w:rsidRPr="00B86742" w:rsidRDefault="00B86742" w:rsidP="00B86742">
            <w:pPr>
              <w:spacing w:after="0" w:line="240" w:lineRule="auto"/>
              <w:rPr>
                <w:rFonts w:ascii="Times New Roman" w:eastAsia="Times New Roman" w:hAnsi="Times New Roman" w:cs="Times New Roman"/>
                <w:b/>
                <w:bCs/>
                <w:sz w:val="28"/>
                <w:szCs w:val="28"/>
                <w:lang w:val="ro-RO"/>
              </w:rPr>
            </w:pPr>
            <w:r w:rsidRPr="00B86742">
              <w:rPr>
                <w:rFonts w:ascii="Times New Roman" w:eastAsia="Times New Roman" w:hAnsi="Times New Roman" w:cs="Times New Roman"/>
                <w:b/>
                <w:bCs/>
                <w:sz w:val="28"/>
                <w:szCs w:val="28"/>
                <w:lang w:val="ro-RO"/>
              </w:rPr>
              <w:t xml:space="preserve">Obiectivul 3: Implicarea directă a diasporei la dezvoltarea industriei turismului și promovarea potențialului turistic </w:t>
            </w:r>
            <w:r w:rsidR="00672828">
              <w:rPr>
                <w:rFonts w:ascii="Times New Roman" w:eastAsia="Times New Roman" w:hAnsi="Times New Roman" w:cs="Times New Roman"/>
                <w:b/>
                <w:bCs/>
                <w:sz w:val="28"/>
                <w:szCs w:val="28"/>
                <w:lang w:val="ro-RO"/>
              </w:rPr>
              <w:t>al Republicii Moldova</w:t>
            </w:r>
          </w:p>
        </w:tc>
      </w:tr>
      <w:tr w:rsidR="007F0BB3" w:rsidRPr="00192FDA" w14:paraId="25BF0CF4"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83F5FD" w14:textId="5642A234" w:rsidR="007F0BB3" w:rsidRPr="00627DF8" w:rsidRDefault="007F0BB3" w:rsidP="007F0BB3">
            <w:pPr>
              <w:spacing w:after="0" w:line="240" w:lineRule="auto"/>
              <w:jc w:val="center"/>
              <w:rPr>
                <w:rFonts w:ascii="Times New Roman" w:eastAsia="Times New Roman" w:hAnsi="Times New Roman" w:cs="Times New Roman"/>
                <w:b/>
                <w:bCs/>
                <w:sz w:val="24"/>
                <w:szCs w:val="24"/>
              </w:rPr>
            </w:pPr>
          </w:p>
          <w:p w14:paraId="55559954" w14:textId="14AEF3E3" w:rsidR="007F0BB3" w:rsidRPr="00627DF8" w:rsidRDefault="007F0BB3" w:rsidP="007F0BB3">
            <w:pPr>
              <w:rPr>
                <w:rFonts w:ascii="Times New Roman" w:eastAsia="Times New Roman" w:hAnsi="Times New Roman" w:cs="Times New Roman"/>
                <w:b/>
                <w:sz w:val="24"/>
                <w:szCs w:val="24"/>
              </w:rPr>
            </w:pPr>
            <w:r w:rsidRPr="00627DF8">
              <w:rPr>
                <w:rFonts w:ascii="Times New Roman" w:eastAsia="Times New Roman" w:hAnsi="Times New Roman" w:cs="Times New Roman"/>
                <w:b/>
                <w:sz w:val="24"/>
                <w:szCs w:val="24"/>
              </w:rPr>
              <w:t>11</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80AC79" w14:textId="6FC7ED2C" w:rsidR="007F0BB3" w:rsidRPr="00627DF8" w:rsidRDefault="00FF3FD2" w:rsidP="007F0BB3">
            <w:pPr>
              <w:spacing w:after="0" w:line="240" w:lineRule="auto"/>
              <w:rPr>
                <w:rFonts w:ascii="Arial" w:eastAsia="Times New Roman" w:hAnsi="Arial" w:cs="Arial"/>
                <w:color w:val="000000"/>
                <w:sz w:val="24"/>
                <w:szCs w:val="24"/>
                <w:lang w:val="ro-RO" w:eastAsia="ro-MD"/>
              </w:rPr>
            </w:pPr>
            <w:r>
              <w:rPr>
                <w:rFonts w:ascii="Times New Roman" w:eastAsia="Times New Roman" w:hAnsi="Times New Roman" w:cs="Times New Roman"/>
                <w:bCs/>
                <w:sz w:val="24"/>
                <w:szCs w:val="24"/>
              </w:rPr>
              <w:t>P</w:t>
            </w:r>
            <w:r w:rsidR="007F0BB3" w:rsidRPr="00627DF8">
              <w:rPr>
                <w:rFonts w:ascii="Times New Roman" w:eastAsia="Times New Roman" w:hAnsi="Times New Roman" w:cs="Times New Roman"/>
                <w:bCs/>
                <w:sz w:val="24"/>
                <w:szCs w:val="24"/>
                <w:lang w:val="ro-RO"/>
              </w:rPr>
              <w:t>romovarea stagii</w:t>
            </w:r>
            <w:r>
              <w:rPr>
                <w:rFonts w:ascii="Times New Roman" w:eastAsia="Times New Roman" w:hAnsi="Times New Roman" w:cs="Times New Roman"/>
                <w:bCs/>
                <w:sz w:val="24"/>
                <w:szCs w:val="24"/>
                <w:lang w:val="ro-RO"/>
              </w:rPr>
              <w:t>lor de practică</w:t>
            </w:r>
            <w:r w:rsidR="007F0BB3" w:rsidRPr="00627DF8">
              <w:rPr>
                <w:rFonts w:ascii="Times New Roman" w:eastAsia="Times New Roman" w:hAnsi="Times New Roman" w:cs="Times New Roman"/>
                <w:bCs/>
                <w:sz w:val="24"/>
                <w:szCs w:val="24"/>
                <w:lang w:val="ro-RO"/>
              </w:rPr>
              <w:t xml:space="preserve"> pentru tinerii </w:t>
            </w:r>
            <w:r>
              <w:rPr>
                <w:rFonts w:ascii="Times New Roman" w:eastAsia="Times New Roman" w:hAnsi="Times New Roman" w:cs="Times New Roman"/>
                <w:bCs/>
                <w:sz w:val="24"/>
                <w:szCs w:val="24"/>
                <w:lang w:val="ro-RO"/>
              </w:rPr>
              <w:t xml:space="preserve">originari din Republica Moldova care își fac studiile </w:t>
            </w:r>
            <w:r w:rsidR="007F0BB3" w:rsidRPr="00627DF8">
              <w:rPr>
                <w:rFonts w:ascii="Times New Roman" w:eastAsia="Times New Roman" w:hAnsi="Times New Roman" w:cs="Times New Roman"/>
                <w:bCs/>
                <w:sz w:val="24"/>
                <w:szCs w:val="24"/>
                <w:lang w:val="ro-RO"/>
              </w:rPr>
              <w:t xml:space="preserve">la specialitățile </w:t>
            </w:r>
            <w:r>
              <w:rPr>
                <w:rFonts w:ascii="Times New Roman" w:eastAsia="Times New Roman" w:hAnsi="Times New Roman" w:cs="Times New Roman"/>
                <w:bCs/>
                <w:sz w:val="24"/>
                <w:szCs w:val="24"/>
                <w:lang w:val="ro-RO"/>
              </w:rPr>
              <w:t>din</w:t>
            </w:r>
            <w:r w:rsidR="007F0BB3" w:rsidRPr="00627DF8">
              <w:rPr>
                <w:rFonts w:ascii="Times New Roman" w:eastAsia="Times New Roman" w:hAnsi="Times New Roman" w:cs="Times New Roman"/>
                <w:bCs/>
                <w:sz w:val="24"/>
                <w:szCs w:val="24"/>
                <w:lang w:val="ro-RO"/>
              </w:rPr>
              <w:t xml:space="preserve"> industri</w:t>
            </w:r>
            <w:r>
              <w:rPr>
                <w:rFonts w:ascii="Times New Roman" w:eastAsia="Times New Roman" w:hAnsi="Times New Roman" w:cs="Times New Roman"/>
                <w:bCs/>
                <w:sz w:val="24"/>
                <w:szCs w:val="24"/>
                <w:lang w:val="ro-RO"/>
              </w:rPr>
              <w:t>a</w:t>
            </w:r>
            <w:r w:rsidR="007F0BB3" w:rsidRPr="00627DF8">
              <w:rPr>
                <w:rFonts w:ascii="Times New Roman" w:eastAsia="Times New Roman" w:hAnsi="Times New Roman" w:cs="Times New Roman"/>
                <w:bCs/>
                <w:sz w:val="24"/>
                <w:szCs w:val="24"/>
                <w:lang w:val="ro-RO"/>
              </w:rPr>
              <w:t xml:space="preserve"> turismului </w:t>
            </w:r>
            <w:r>
              <w:rPr>
                <w:rFonts w:ascii="Times New Roman" w:eastAsia="Times New Roman" w:hAnsi="Times New Roman" w:cs="Times New Roman"/>
                <w:bCs/>
                <w:sz w:val="24"/>
                <w:szCs w:val="24"/>
                <w:lang w:val="ro-RO"/>
              </w:rPr>
              <w:t xml:space="preserve">în </w:t>
            </w:r>
            <w:r w:rsidR="00102723">
              <w:rPr>
                <w:rFonts w:ascii="Times New Roman" w:eastAsia="Times New Roman" w:hAnsi="Times New Roman" w:cs="Times New Roman"/>
                <w:bCs/>
                <w:sz w:val="24"/>
                <w:szCs w:val="24"/>
                <w:lang w:val="ro-RO"/>
              </w:rPr>
              <w:t>universitățile de peste hotare</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3E07BF" w14:textId="3A5A6D6D" w:rsidR="007F0BB3" w:rsidRPr="00627DF8" w:rsidRDefault="00843531" w:rsidP="00C05D94">
            <w:pPr>
              <w:tabs>
                <w:tab w:val="left" w:pos="136"/>
              </w:tabs>
              <w:spacing w:after="0" w:line="240" w:lineRule="auto"/>
              <w:rPr>
                <w:rFonts w:ascii="Times New Roman" w:eastAsia="Times New Roman" w:hAnsi="Times New Roman" w:cs="Times New Roman"/>
                <w:bCs/>
                <w:sz w:val="24"/>
                <w:szCs w:val="24"/>
              </w:rPr>
            </w:pPr>
            <w:proofErr w:type="spellStart"/>
            <w:r w:rsidRPr="00627DF8">
              <w:rPr>
                <w:rFonts w:ascii="Times New Roman" w:eastAsia="Times New Roman" w:hAnsi="Times New Roman" w:cs="Times New Roman"/>
                <w:bCs/>
                <w:sz w:val="24"/>
                <w:szCs w:val="24"/>
              </w:rPr>
              <w:t>Promovarea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programului</w:t>
            </w:r>
            <w:proofErr w:type="spellEnd"/>
            <w:r w:rsidRPr="00627DF8">
              <w:rPr>
                <w:rFonts w:ascii="Times New Roman" w:eastAsia="Times New Roman" w:hAnsi="Times New Roman" w:cs="Times New Roman"/>
                <w:bCs/>
                <w:sz w:val="24"/>
                <w:szCs w:val="24"/>
              </w:rPr>
              <w:t xml:space="preserve"> de </w:t>
            </w:r>
            <w:proofErr w:type="spellStart"/>
            <w:r w:rsidRPr="00627DF8">
              <w:rPr>
                <w:rFonts w:ascii="Times New Roman" w:eastAsia="Times New Roman" w:hAnsi="Times New Roman" w:cs="Times New Roman"/>
                <w:bCs/>
                <w:sz w:val="24"/>
                <w:szCs w:val="24"/>
              </w:rPr>
              <w:t>stagii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în</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instituții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publice</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și</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agenții</w:t>
            </w:r>
            <w:proofErr w:type="spellEnd"/>
            <w:r w:rsidRPr="00627DF8">
              <w:rPr>
                <w:rFonts w:ascii="Times New Roman" w:eastAsia="Times New Roman" w:hAnsi="Times New Roman" w:cs="Times New Roman"/>
                <w:bCs/>
                <w:sz w:val="24"/>
                <w:szCs w:val="24"/>
              </w:rPr>
              <w:t xml:space="preserve"> private din </w:t>
            </w:r>
            <w:proofErr w:type="spellStart"/>
            <w:r w:rsidRPr="00627DF8">
              <w:rPr>
                <w:rFonts w:ascii="Times New Roman" w:eastAsia="Times New Roman" w:hAnsi="Times New Roman" w:cs="Times New Roman"/>
                <w:bCs/>
                <w:sz w:val="24"/>
                <w:szCs w:val="24"/>
              </w:rPr>
              <w:t>industria</w:t>
            </w:r>
            <w:proofErr w:type="spellEnd"/>
            <w:r w:rsidRPr="00627DF8">
              <w:rPr>
                <w:rFonts w:ascii="Times New Roman" w:eastAsia="Times New Roman" w:hAnsi="Times New Roman" w:cs="Times New Roman"/>
                <w:bCs/>
                <w:sz w:val="24"/>
                <w:szCs w:val="24"/>
              </w:rPr>
              <w:t xml:space="preserve"> </w:t>
            </w:r>
            <w:proofErr w:type="spellStart"/>
            <w:r w:rsidRPr="00627DF8">
              <w:rPr>
                <w:rFonts w:ascii="Times New Roman" w:eastAsia="Times New Roman" w:hAnsi="Times New Roman" w:cs="Times New Roman"/>
                <w:bCs/>
                <w:sz w:val="24"/>
                <w:szCs w:val="24"/>
              </w:rPr>
              <w:t>turismului</w:t>
            </w:r>
            <w:proofErr w:type="spellEnd"/>
            <w:r w:rsidR="007F0BB3" w:rsidRPr="00627DF8">
              <w:rPr>
                <w:rFonts w:ascii="Times New Roman" w:eastAsia="Times New Roman" w:hAnsi="Times New Roman" w:cs="Times New Roman"/>
                <w:bCs/>
                <w:sz w:val="24"/>
                <w:szCs w:val="24"/>
              </w:rPr>
              <w:t>;</w:t>
            </w:r>
          </w:p>
          <w:p w14:paraId="2F657553" w14:textId="7EEA65E7" w:rsidR="007F0BB3" w:rsidRPr="00627DF8" w:rsidRDefault="007F0BB3" w:rsidP="007F0BB3">
            <w:pPr>
              <w:tabs>
                <w:tab w:val="left" w:pos="136"/>
              </w:tabs>
              <w:spacing w:after="0" w:line="240" w:lineRule="auto"/>
              <w:rPr>
                <w:rFonts w:ascii="Times New Roman" w:eastAsia="Times New Roman" w:hAnsi="Times New Roman" w:cs="Times New Roman"/>
                <w:bCs/>
                <w:sz w:val="24"/>
                <w:szCs w:val="24"/>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52C30C" w14:textId="7DCE8ED0" w:rsidR="007F0BB3" w:rsidRPr="00627DF8" w:rsidRDefault="0004775B" w:rsidP="0004775B">
            <w:pPr>
              <w:tabs>
                <w:tab w:val="left" w:pos="136"/>
              </w:tabs>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Trimestrul IV, </w:t>
            </w:r>
            <w:r w:rsidR="007F0BB3" w:rsidRPr="00627DF8">
              <w:rPr>
                <w:rFonts w:ascii="Times New Roman" w:eastAsia="Times New Roman" w:hAnsi="Times New Roman" w:cs="Times New Roman"/>
                <w:bCs/>
                <w:sz w:val="24"/>
                <w:szCs w:val="24"/>
                <w:lang w:val="ro-RO"/>
              </w:rPr>
              <w:t>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1191A8" w14:textId="1C767075" w:rsidR="007F0BB3" w:rsidRPr="00627DF8" w:rsidRDefault="007F0BB3" w:rsidP="007F0BB3">
            <w:pPr>
              <w:spacing w:after="0" w:line="240" w:lineRule="auto"/>
              <w:jc w:val="center"/>
              <w:rPr>
                <w:rFonts w:ascii="Times New Roman" w:eastAsia="Times New Roman" w:hAnsi="Times New Roman" w:cs="Times New Roman"/>
                <w:sz w:val="24"/>
                <w:szCs w:val="24"/>
                <w:lang w:val="ro-RO"/>
              </w:rPr>
            </w:pPr>
            <w:r w:rsidRPr="00627DF8">
              <w:rPr>
                <w:rFonts w:ascii="Times New Roman" w:eastAsia="Times New Roman" w:hAnsi="Times New Roman" w:cs="Times New Roman"/>
                <w:sz w:val="24"/>
                <w:szCs w:val="24"/>
                <w:lang w:val="ro-RO"/>
              </w:rPr>
              <w:t>În limitele bugetului aprobat</w:t>
            </w: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C4EF48" w14:textId="77777777" w:rsidR="007F0BB3" w:rsidRPr="00627DF8" w:rsidRDefault="007F0BB3" w:rsidP="007F0BB3">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Agenția Turismului</w:t>
            </w:r>
          </w:p>
          <w:p w14:paraId="4C1C482A" w14:textId="77777777" w:rsidR="007F0BB3" w:rsidRPr="00627DF8" w:rsidRDefault="007F0BB3" w:rsidP="007F0BB3">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Agențiile private</w:t>
            </w:r>
          </w:p>
          <w:p w14:paraId="74095722" w14:textId="77777777" w:rsidR="007F0BB3" w:rsidRPr="00627DF8" w:rsidRDefault="007F0BB3" w:rsidP="007F0BB3">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Universități</w:t>
            </w:r>
          </w:p>
          <w:p w14:paraId="2560B86D" w14:textId="77777777" w:rsidR="007F0BB3" w:rsidRPr="00627DF8" w:rsidRDefault="007F0BB3" w:rsidP="007F0BB3">
            <w:pPr>
              <w:spacing w:after="0" w:line="240" w:lineRule="auto"/>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Cancelaria de Stat</w:t>
            </w:r>
          </w:p>
          <w:p w14:paraId="690D9BE4" w14:textId="77777777" w:rsidR="007F0BB3" w:rsidRPr="00627DF8" w:rsidRDefault="007F0BB3" w:rsidP="007F0BB3">
            <w:pPr>
              <w:spacing w:after="0" w:line="240" w:lineRule="auto"/>
              <w:jc w:val="center"/>
              <w:rPr>
                <w:rFonts w:ascii="Times New Roman" w:eastAsia="Times New Roman" w:hAnsi="Times New Roman" w:cs="Times New Roman"/>
                <w:bCs/>
                <w:sz w:val="24"/>
                <w:szCs w:val="24"/>
                <w:lang w:val="ro-RO"/>
              </w:rPr>
            </w:pP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226D11" w14:textId="77777777" w:rsidR="007F0BB3" w:rsidRPr="00627DF8" w:rsidRDefault="007F0BB3" w:rsidP="007F0BB3">
            <w:pPr>
              <w:spacing w:after="0" w:line="240" w:lineRule="auto"/>
              <w:jc w:val="center"/>
              <w:rPr>
                <w:rFonts w:ascii="Times New Roman" w:eastAsia="Times New Roman" w:hAnsi="Times New Roman" w:cs="Times New Roman"/>
                <w:bCs/>
                <w:sz w:val="24"/>
                <w:szCs w:val="24"/>
                <w:lang w:val="ro-RO"/>
              </w:rPr>
            </w:pPr>
          </w:p>
        </w:tc>
      </w:tr>
      <w:tr w:rsidR="00BD04A2" w:rsidRPr="00192FDA" w14:paraId="0952B730"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60B20" w14:textId="53C9A919" w:rsidR="00BD04A2" w:rsidRPr="00627DF8" w:rsidRDefault="00BD04A2" w:rsidP="007F0BB3">
            <w:pPr>
              <w:spacing w:after="0" w:line="240" w:lineRule="auto"/>
              <w:jc w:val="center"/>
              <w:rPr>
                <w:rFonts w:ascii="Times New Roman" w:eastAsia="Times New Roman" w:hAnsi="Times New Roman" w:cs="Times New Roman"/>
                <w:b/>
                <w:bCs/>
                <w:sz w:val="24"/>
                <w:szCs w:val="24"/>
              </w:rPr>
            </w:pPr>
            <w:r w:rsidRPr="00627DF8">
              <w:rPr>
                <w:rFonts w:ascii="Times New Roman" w:eastAsia="Times New Roman" w:hAnsi="Times New Roman" w:cs="Times New Roman"/>
                <w:b/>
                <w:bCs/>
                <w:sz w:val="24"/>
                <w:szCs w:val="24"/>
              </w:rPr>
              <w:t>12</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459C60" w14:textId="3B65247E" w:rsidR="00BD04A2" w:rsidRPr="00627DF8" w:rsidRDefault="00641078" w:rsidP="007F0BB3">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Promovarea oportunităților de angajare </w:t>
            </w:r>
            <w:r w:rsidR="00FF3FD2">
              <w:rPr>
                <w:rFonts w:ascii="Times New Roman" w:eastAsia="Times New Roman" w:hAnsi="Times New Roman" w:cs="Times New Roman"/>
                <w:bCs/>
                <w:sz w:val="24"/>
                <w:szCs w:val="24"/>
                <w:lang w:val="ro-RO"/>
              </w:rPr>
              <w:t xml:space="preserve">a diasporei </w:t>
            </w:r>
            <w:r w:rsidRPr="00627DF8">
              <w:rPr>
                <w:rFonts w:ascii="Times New Roman" w:eastAsia="Times New Roman" w:hAnsi="Times New Roman" w:cs="Times New Roman"/>
                <w:bCs/>
                <w:sz w:val="24"/>
                <w:szCs w:val="24"/>
                <w:lang w:val="ro-RO"/>
              </w:rPr>
              <w:t>în perioade de vârf ale turismului din Republica Moldova</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8CC8DF" w14:textId="77777777" w:rsidR="00BD04A2" w:rsidRPr="00627DF8" w:rsidRDefault="00BD04A2" w:rsidP="00C05D94">
            <w:pPr>
              <w:tabs>
                <w:tab w:val="left" w:pos="136"/>
              </w:tabs>
              <w:spacing w:after="0" w:line="240" w:lineRule="auto"/>
              <w:rPr>
                <w:rFonts w:ascii="Times New Roman" w:eastAsia="Times New Roman" w:hAnsi="Times New Roman" w:cs="Times New Roman"/>
                <w:bCs/>
                <w:sz w:val="24"/>
                <w:szCs w:val="24"/>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02DD1D" w14:textId="6AF89611" w:rsidR="00BD04A2" w:rsidRPr="00627DF8" w:rsidRDefault="0004775B" w:rsidP="00FB250E">
            <w:pPr>
              <w:tabs>
                <w:tab w:val="left" w:pos="136"/>
              </w:tabs>
              <w:spacing w:after="0" w:line="240" w:lineRule="auto"/>
              <w:ind w:left="136"/>
              <w:jc w:val="center"/>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Trimestrul IV,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E99407" w14:textId="77777777" w:rsidR="00BD04A2" w:rsidRPr="00627DF8" w:rsidRDefault="00BD04A2" w:rsidP="007F0BB3">
            <w:pPr>
              <w:spacing w:after="0" w:line="240" w:lineRule="auto"/>
              <w:jc w:val="center"/>
              <w:rPr>
                <w:rFonts w:ascii="Times New Roman" w:eastAsia="Times New Roman" w:hAnsi="Times New Roman" w:cs="Times New Roman"/>
                <w:sz w:val="24"/>
                <w:szCs w:val="24"/>
                <w:lang w:val="ro-RO"/>
              </w:rPr>
            </w:pP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00D158" w14:textId="77777777" w:rsidR="00BD04A2" w:rsidRDefault="00FB250E"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Agenția Turismului</w:t>
            </w:r>
          </w:p>
          <w:p w14:paraId="2CE09900" w14:textId="4A024845" w:rsidR="00FB250E" w:rsidRPr="00627DF8" w:rsidRDefault="00FB250E"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Agenții private</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5A6147" w14:textId="77777777" w:rsidR="00BD04A2" w:rsidRPr="00627DF8" w:rsidRDefault="00BD04A2" w:rsidP="007F0BB3">
            <w:pPr>
              <w:spacing w:after="0" w:line="240" w:lineRule="auto"/>
              <w:jc w:val="center"/>
              <w:rPr>
                <w:rFonts w:ascii="Times New Roman" w:eastAsia="Times New Roman" w:hAnsi="Times New Roman" w:cs="Times New Roman"/>
                <w:bCs/>
                <w:sz w:val="24"/>
                <w:szCs w:val="24"/>
                <w:lang w:val="ro-RO"/>
              </w:rPr>
            </w:pPr>
          </w:p>
        </w:tc>
      </w:tr>
      <w:tr w:rsidR="00BD04A2" w:rsidRPr="00192FDA" w14:paraId="6259C320" w14:textId="77777777" w:rsidTr="00892A93">
        <w:trPr>
          <w:trHeight w:val="1088"/>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15E1E9" w14:textId="0A65482C" w:rsidR="00BD04A2" w:rsidRPr="00627DF8" w:rsidRDefault="00BD04A2" w:rsidP="007F0BB3">
            <w:pPr>
              <w:spacing w:after="0" w:line="240" w:lineRule="auto"/>
              <w:jc w:val="center"/>
              <w:rPr>
                <w:rFonts w:ascii="Times New Roman" w:eastAsia="Times New Roman" w:hAnsi="Times New Roman" w:cs="Times New Roman"/>
                <w:b/>
                <w:bCs/>
                <w:sz w:val="24"/>
                <w:szCs w:val="24"/>
              </w:rPr>
            </w:pPr>
            <w:r w:rsidRPr="00627DF8">
              <w:rPr>
                <w:rFonts w:ascii="Times New Roman" w:eastAsia="Times New Roman" w:hAnsi="Times New Roman" w:cs="Times New Roman"/>
                <w:b/>
                <w:bCs/>
                <w:sz w:val="24"/>
                <w:szCs w:val="24"/>
              </w:rPr>
              <w:lastRenderedPageBreak/>
              <w:t>13</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C885653" w14:textId="321E9D76" w:rsidR="00BD04A2" w:rsidRPr="00627DF8" w:rsidRDefault="0074505C" w:rsidP="007F0BB3">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Valorificarea investițiilor diasporei pentru </w:t>
            </w:r>
            <w:r w:rsidR="00641078" w:rsidRPr="00627DF8">
              <w:rPr>
                <w:rFonts w:ascii="Times New Roman" w:eastAsia="Times New Roman" w:hAnsi="Times New Roman" w:cs="Times New Roman"/>
                <w:bCs/>
                <w:sz w:val="24"/>
                <w:szCs w:val="24"/>
                <w:lang w:val="ro-RO"/>
              </w:rPr>
              <w:t xml:space="preserve">dezvoltarea și promovarea infrastructurii </w:t>
            </w:r>
            <w:r w:rsidR="00BB4815">
              <w:rPr>
                <w:rFonts w:ascii="Times New Roman" w:eastAsia="Times New Roman" w:hAnsi="Times New Roman" w:cs="Times New Roman"/>
                <w:bCs/>
                <w:sz w:val="24"/>
                <w:szCs w:val="24"/>
                <w:lang w:val="ro-RO"/>
              </w:rPr>
              <w:t xml:space="preserve">și serviciilor </w:t>
            </w:r>
            <w:r w:rsidR="00641078" w:rsidRPr="00627DF8">
              <w:rPr>
                <w:rFonts w:ascii="Times New Roman" w:eastAsia="Times New Roman" w:hAnsi="Times New Roman" w:cs="Times New Roman"/>
                <w:bCs/>
                <w:sz w:val="24"/>
                <w:szCs w:val="24"/>
                <w:lang w:val="ro-RO"/>
              </w:rPr>
              <w:t>turistice pe tot parcursul anului</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648E36" w14:textId="77777777" w:rsidR="00BD04A2" w:rsidRPr="00627DF8" w:rsidRDefault="00BD04A2" w:rsidP="00C05D94">
            <w:pPr>
              <w:tabs>
                <w:tab w:val="left" w:pos="136"/>
              </w:tabs>
              <w:spacing w:after="0" w:line="240" w:lineRule="auto"/>
              <w:rPr>
                <w:rFonts w:ascii="Times New Roman" w:eastAsia="Times New Roman" w:hAnsi="Times New Roman" w:cs="Times New Roman"/>
                <w:bCs/>
                <w:sz w:val="24"/>
                <w:szCs w:val="24"/>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37F4B5" w14:textId="6843C9C6" w:rsidR="00BD04A2" w:rsidRDefault="00FB250E" w:rsidP="00FB250E">
            <w:pPr>
              <w:tabs>
                <w:tab w:val="left" w:pos="136"/>
              </w:tabs>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Trimestrul IV,</w:t>
            </w:r>
          </w:p>
          <w:p w14:paraId="3DB0825D" w14:textId="7BDB42B8" w:rsidR="00FB250E" w:rsidRPr="00627DF8" w:rsidRDefault="00FB250E" w:rsidP="00FB250E">
            <w:pPr>
              <w:tabs>
                <w:tab w:val="left" w:pos="136"/>
              </w:tabs>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85EDF9" w14:textId="77777777" w:rsidR="00BD04A2" w:rsidRPr="00627DF8" w:rsidRDefault="00BD04A2" w:rsidP="007F0BB3">
            <w:pPr>
              <w:spacing w:after="0" w:line="240" w:lineRule="auto"/>
              <w:jc w:val="center"/>
              <w:rPr>
                <w:rFonts w:ascii="Times New Roman" w:eastAsia="Times New Roman" w:hAnsi="Times New Roman" w:cs="Times New Roman"/>
                <w:sz w:val="24"/>
                <w:szCs w:val="24"/>
                <w:lang w:val="ro-RO"/>
              </w:rPr>
            </w:pP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C495FD" w14:textId="462C34F9" w:rsidR="00FB250E" w:rsidRDefault="00FB250E"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MEI,</w:t>
            </w:r>
          </w:p>
          <w:p w14:paraId="50301CFD" w14:textId="7510D201" w:rsidR="00BD04A2" w:rsidRDefault="00FB250E"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Agenția Turismului,</w:t>
            </w:r>
          </w:p>
          <w:p w14:paraId="2807282C" w14:textId="4AEB0A62" w:rsidR="00FB250E" w:rsidRPr="00627DF8" w:rsidRDefault="00892A93"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Agențiile turistice</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9CFB19" w14:textId="77777777" w:rsidR="00BD04A2" w:rsidRPr="00627DF8" w:rsidRDefault="00BD04A2" w:rsidP="007F0BB3">
            <w:pPr>
              <w:spacing w:after="0" w:line="240" w:lineRule="auto"/>
              <w:jc w:val="center"/>
              <w:rPr>
                <w:rFonts w:ascii="Times New Roman" w:eastAsia="Times New Roman" w:hAnsi="Times New Roman" w:cs="Times New Roman"/>
                <w:bCs/>
                <w:sz w:val="24"/>
                <w:szCs w:val="24"/>
                <w:lang w:val="ro-RO"/>
              </w:rPr>
            </w:pPr>
          </w:p>
        </w:tc>
      </w:tr>
      <w:tr w:rsidR="00BD04A2" w:rsidRPr="00192FDA" w14:paraId="4F675231"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C6BCFB" w14:textId="3CE96595" w:rsidR="00BD04A2" w:rsidRPr="00627DF8" w:rsidRDefault="00BD04A2" w:rsidP="007F0BB3">
            <w:pPr>
              <w:spacing w:after="0" w:line="240" w:lineRule="auto"/>
              <w:jc w:val="center"/>
              <w:rPr>
                <w:rFonts w:ascii="Times New Roman" w:eastAsia="Times New Roman" w:hAnsi="Times New Roman" w:cs="Times New Roman"/>
                <w:b/>
                <w:bCs/>
                <w:sz w:val="24"/>
                <w:szCs w:val="24"/>
              </w:rPr>
            </w:pPr>
            <w:r w:rsidRPr="00627DF8">
              <w:rPr>
                <w:rFonts w:ascii="Times New Roman" w:eastAsia="Times New Roman" w:hAnsi="Times New Roman" w:cs="Times New Roman"/>
                <w:b/>
                <w:bCs/>
                <w:sz w:val="24"/>
                <w:szCs w:val="24"/>
              </w:rPr>
              <w:t>14</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4CADF8" w14:textId="004DC53B" w:rsidR="00BD04A2" w:rsidRPr="00627DF8" w:rsidRDefault="00641078" w:rsidP="007F0BB3">
            <w:pPr>
              <w:spacing w:after="0" w:line="240" w:lineRule="auto"/>
              <w:rPr>
                <w:rFonts w:ascii="Times New Roman" w:eastAsia="Times New Roman" w:hAnsi="Times New Roman" w:cs="Times New Roman"/>
                <w:bCs/>
                <w:sz w:val="24"/>
                <w:szCs w:val="24"/>
                <w:lang w:val="ro-RO"/>
              </w:rPr>
            </w:pPr>
            <w:r w:rsidRPr="00627DF8">
              <w:rPr>
                <w:rFonts w:ascii="Times New Roman" w:eastAsia="Times New Roman" w:hAnsi="Times New Roman" w:cs="Times New Roman"/>
                <w:bCs/>
                <w:sz w:val="24"/>
                <w:szCs w:val="24"/>
                <w:lang w:val="ro-RO"/>
              </w:rPr>
              <w:t xml:space="preserve">Atragerea </w:t>
            </w:r>
            <w:r w:rsidR="002A49F8">
              <w:rPr>
                <w:rFonts w:ascii="Times New Roman" w:eastAsia="Times New Roman" w:hAnsi="Times New Roman" w:cs="Times New Roman"/>
                <w:bCs/>
                <w:sz w:val="24"/>
                <w:szCs w:val="24"/>
                <w:lang w:val="ro-RO"/>
              </w:rPr>
              <w:t xml:space="preserve">diasporei prin programul </w:t>
            </w:r>
            <w:r w:rsidR="002A49F8">
              <w:rPr>
                <w:rFonts w:ascii="Times New Roman" w:eastAsia="Times New Roman" w:hAnsi="Times New Roman" w:cs="Times New Roman"/>
                <w:bCs/>
                <w:i/>
                <w:sz w:val="24"/>
                <w:szCs w:val="24"/>
                <w:lang w:val="ro-RO"/>
              </w:rPr>
              <w:t>Diaspora</w:t>
            </w:r>
            <w:bookmarkStart w:id="0" w:name="_GoBack"/>
            <w:bookmarkEnd w:id="0"/>
            <w:r w:rsidR="002A49F8">
              <w:rPr>
                <w:rFonts w:ascii="Times New Roman" w:eastAsia="Times New Roman" w:hAnsi="Times New Roman" w:cs="Times New Roman"/>
                <w:bCs/>
                <w:i/>
                <w:sz w:val="24"/>
                <w:szCs w:val="24"/>
                <w:lang w:val="ro-RO"/>
              </w:rPr>
              <w:t xml:space="preserve"> trăiește visul acasă în Moldova</w:t>
            </w:r>
            <w:r w:rsidRPr="00627DF8">
              <w:rPr>
                <w:rFonts w:ascii="Times New Roman" w:eastAsia="Times New Roman" w:hAnsi="Times New Roman" w:cs="Times New Roman"/>
                <w:bCs/>
                <w:sz w:val="24"/>
                <w:szCs w:val="24"/>
                <w:lang w:val="ro-RO"/>
              </w:rPr>
              <w:t xml:space="preserve"> prin promovarea festivalurilor, sărbătorilor culturale, sportive și religioase, conferințe </w:t>
            </w:r>
            <w:r w:rsidR="00892A93">
              <w:rPr>
                <w:rFonts w:ascii="Times New Roman" w:eastAsia="Times New Roman" w:hAnsi="Times New Roman" w:cs="Times New Roman"/>
                <w:bCs/>
                <w:sz w:val="24"/>
                <w:szCs w:val="24"/>
                <w:lang w:val="ro-RO"/>
              </w:rPr>
              <w:t xml:space="preserve">științifice și </w:t>
            </w:r>
            <w:r w:rsidRPr="00627DF8">
              <w:rPr>
                <w:rFonts w:ascii="Times New Roman" w:eastAsia="Times New Roman" w:hAnsi="Times New Roman" w:cs="Times New Roman"/>
                <w:bCs/>
                <w:sz w:val="24"/>
                <w:szCs w:val="24"/>
                <w:lang w:val="ro-RO"/>
              </w:rPr>
              <w:t xml:space="preserve">de asociere profesională, vacanțe pentru juniori și seniori, </w:t>
            </w:r>
            <w:r w:rsidR="009729F3">
              <w:rPr>
                <w:rFonts w:ascii="Times New Roman" w:eastAsia="Times New Roman" w:hAnsi="Times New Roman" w:cs="Times New Roman"/>
                <w:bCs/>
                <w:sz w:val="24"/>
                <w:szCs w:val="24"/>
                <w:lang w:val="ro-RO"/>
              </w:rPr>
              <w:t xml:space="preserve">vizite de afaceri și pentru </w:t>
            </w:r>
            <w:r w:rsidRPr="00627DF8">
              <w:rPr>
                <w:rFonts w:ascii="Times New Roman" w:eastAsia="Times New Roman" w:hAnsi="Times New Roman" w:cs="Times New Roman"/>
                <w:bCs/>
                <w:sz w:val="24"/>
                <w:szCs w:val="24"/>
                <w:lang w:val="ro-RO"/>
              </w:rPr>
              <w:t xml:space="preserve">tratament medical </w:t>
            </w:r>
            <w:r w:rsidR="00892A93">
              <w:rPr>
                <w:rFonts w:ascii="Times New Roman" w:eastAsia="Times New Roman" w:hAnsi="Times New Roman" w:cs="Times New Roman"/>
                <w:bCs/>
                <w:sz w:val="24"/>
                <w:szCs w:val="24"/>
                <w:lang w:val="ro-RO"/>
              </w:rPr>
              <w:t>î</w:t>
            </w:r>
            <w:r w:rsidRPr="00627DF8">
              <w:rPr>
                <w:rFonts w:ascii="Times New Roman" w:eastAsia="Times New Roman" w:hAnsi="Times New Roman" w:cs="Times New Roman"/>
                <w:bCs/>
                <w:sz w:val="24"/>
                <w:szCs w:val="24"/>
                <w:lang w:val="ro-RO"/>
              </w:rPr>
              <w:t>n Republica Moldova</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BAD331" w14:textId="77777777" w:rsidR="00BD04A2" w:rsidRPr="00627DF8" w:rsidRDefault="00BD04A2" w:rsidP="00C05D94">
            <w:pPr>
              <w:tabs>
                <w:tab w:val="left" w:pos="136"/>
              </w:tabs>
              <w:spacing w:after="0" w:line="240" w:lineRule="auto"/>
              <w:rPr>
                <w:rFonts w:ascii="Times New Roman" w:eastAsia="Times New Roman" w:hAnsi="Times New Roman" w:cs="Times New Roman"/>
                <w:bCs/>
                <w:sz w:val="24"/>
                <w:szCs w:val="24"/>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44DF4E" w14:textId="5F1E1574" w:rsidR="00BD04A2" w:rsidRPr="00627DF8" w:rsidRDefault="00FB250E" w:rsidP="00FB250E">
            <w:pPr>
              <w:tabs>
                <w:tab w:val="left" w:pos="136"/>
              </w:tabs>
              <w:spacing w:after="0" w:line="240" w:lineRule="auto"/>
              <w:ind w:left="136"/>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Trimestrul IV,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37B1BD" w14:textId="77777777" w:rsidR="00BD04A2" w:rsidRPr="00627DF8" w:rsidRDefault="00BD04A2" w:rsidP="007F0BB3">
            <w:pPr>
              <w:spacing w:after="0" w:line="240" w:lineRule="auto"/>
              <w:jc w:val="center"/>
              <w:rPr>
                <w:rFonts w:ascii="Times New Roman" w:eastAsia="Times New Roman" w:hAnsi="Times New Roman" w:cs="Times New Roman"/>
                <w:sz w:val="24"/>
                <w:szCs w:val="24"/>
                <w:lang w:val="ro-RO"/>
              </w:rPr>
            </w:pP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4B8BCA" w14:textId="77777777" w:rsidR="00BD04A2" w:rsidRDefault="00892A93"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Agenția Turismului,</w:t>
            </w:r>
          </w:p>
          <w:p w14:paraId="27652579" w14:textId="77777777" w:rsidR="00892A93" w:rsidRDefault="00892A93"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USAID, </w:t>
            </w:r>
          </w:p>
          <w:p w14:paraId="5AE497F9" w14:textId="77777777" w:rsidR="00892A93" w:rsidRDefault="00892A93"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 xml:space="preserve">ANTRIM, </w:t>
            </w:r>
          </w:p>
          <w:p w14:paraId="45AA89FC" w14:textId="6D6B2BCF" w:rsidR="00892A93" w:rsidRPr="00627DF8" w:rsidRDefault="00892A93"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Agențiile turistice</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7C58CC" w14:textId="77777777" w:rsidR="00BD04A2" w:rsidRPr="00627DF8" w:rsidRDefault="00BD04A2" w:rsidP="007F0BB3">
            <w:pPr>
              <w:spacing w:after="0" w:line="240" w:lineRule="auto"/>
              <w:jc w:val="center"/>
              <w:rPr>
                <w:rFonts w:ascii="Times New Roman" w:eastAsia="Times New Roman" w:hAnsi="Times New Roman" w:cs="Times New Roman"/>
                <w:bCs/>
                <w:sz w:val="24"/>
                <w:szCs w:val="24"/>
                <w:lang w:val="ro-RO"/>
              </w:rPr>
            </w:pPr>
          </w:p>
        </w:tc>
      </w:tr>
      <w:tr w:rsidR="00BD04A2" w:rsidRPr="00192FDA" w14:paraId="16BD554F" w14:textId="77777777" w:rsidTr="0004775B">
        <w:trPr>
          <w:trHeight w:val="229"/>
          <w:jc w:val="center"/>
        </w:trPr>
        <w:tc>
          <w:tcPr>
            <w:tcW w:w="1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A98C0C" w14:textId="26BF998E" w:rsidR="00BD04A2" w:rsidRPr="00627DF8" w:rsidRDefault="00BD04A2" w:rsidP="007F0BB3">
            <w:pPr>
              <w:spacing w:after="0" w:line="240" w:lineRule="auto"/>
              <w:jc w:val="center"/>
              <w:rPr>
                <w:rFonts w:ascii="Times New Roman" w:eastAsia="Times New Roman" w:hAnsi="Times New Roman" w:cs="Times New Roman"/>
                <w:b/>
                <w:bCs/>
                <w:sz w:val="24"/>
                <w:szCs w:val="24"/>
              </w:rPr>
            </w:pPr>
            <w:r w:rsidRPr="00627DF8">
              <w:rPr>
                <w:rFonts w:ascii="Times New Roman" w:eastAsia="Times New Roman" w:hAnsi="Times New Roman" w:cs="Times New Roman"/>
                <w:b/>
                <w:bCs/>
                <w:sz w:val="24"/>
                <w:szCs w:val="24"/>
              </w:rPr>
              <w:t>15</w:t>
            </w:r>
          </w:p>
        </w:tc>
        <w:tc>
          <w:tcPr>
            <w:tcW w:w="12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6E9649" w14:textId="0054317E" w:rsidR="00BD04A2" w:rsidRPr="00627DF8" w:rsidRDefault="00FB250E" w:rsidP="007F0BB3">
            <w:pPr>
              <w:spacing w:after="0" w:line="240" w:lineRule="auto"/>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Dezvoltarea și p</w:t>
            </w:r>
            <w:r w:rsidR="00641078" w:rsidRPr="00627DF8">
              <w:rPr>
                <w:rFonts w:ascii="Times New Roman" w:eastAsia="Times New Roman" w:hAnsi="Times New Roman" w:cs="Times New Roman"/>
                <w:bCs/>
                <w:sz w:val="24"/>
                <w:szCs w:val="24"/>
                <w:lang w:val="ro-RO"/>
              </w:rPr>
              <w:t xml:space="preserve">romovarea serviciilor </w:t>
            </w:r>
            <w:r>
              <w:rPr>
                <w:rFonts w:ascii="Times New Roman" w:eastAsia="Times New Roman" w:hAnsi="Times New Roman" w:cs="Times New Roman"/>
                <w:bCs/>
                <w:sz w:val="24"/>
                <w:szCs w:val="24"/>
                <w:lang w:val="ro-RO"/>
              </w:rPr>
              <w:t>destinate turiștilor interni și diasporei, turiștilor internaționali care caută experiență autentică a modului de viață local din mediul rural sau urban</w:t>
            </w:r>
          </w:p>
        </w:tc>
        <w:tc>
          <w:tcPr>
            <w:tcW w:w="126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881901" w14:textId="52CF207E" w:rsidR="00BD04A2" w:rsidRPr="00627DF8" w:rsidRDefault="00BD04A2" w:rsidP="00C05D94">
            <w:pPr>
              <w:tabs>
                <w:tab w:val="left" w:pos="136"/>
              </w:tabs>
              <w:spacing w:after="0" w:line="240" w:lineRule="auto"/>
              <w:rPr>
                <w:rFonts w:ascii="Times New Roman" w:eastAsia="Times New Roman" w:hAnsi="Times New Roman" w:cs="Times New Roman"/>
                <w:bCs/>
                <w:sz w:val="24"/>
                <w:szCs w:val="24"/>
              </w:rPr>
            </w:pPr>
          </w:p>
        </w:tc>
        <w:tc>
          <w:tcPr>
            <w:tcW w:w="62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3414D4" w14:textId="78441E1A" w:rsidR="00BD04A2" w:rsidRPr="00627DF8" w:rsidRDefault="00FB250E" w:rsidP="00FB250E">
            <w:pPr>
              <w:tabs>
                <w:tab w:val="left" w:pos="136"/>
              </w:tabs>
              <w:spacing w:after="0" w:line="240" w:lineRule="auto"/>
              <w:ind w:left="136"/>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Trimestrul IV, 2018</w:t>
            </w:r>
          </w:p>
        </w:tc>
        <w:tc>
          <w:tcPr>
            <w:tcW w:w="37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0FDE35" w14:textId="77777777" w:rsidR="00BD04A2" w:rsidRPr="00627DF8" w:rsidRDefault="00BD04A2" w:rsidP="007F0BB3">
            <w:pPr>
              <w:spacing w:after="0" w:line="240" w:lineRule="auto"/>
              <w:jc w:val="center"/>
              <w:rPr>
                <w:rFonts w:ascii="Times New Roman" w:eastAsia="Times New Roman" w:hAnsi="Times New Roman" w:cs="Times New Roman"/>
                <w:sz w:val="24"/>
                <w:szCs w:val="24"/>
                <w:lang w:val="ro-RO"/>
              </w:rPr>
            </w:pPr>
          </w:p>
        </w:tc>
        <w:tc>
          <w:tcPr>
            <w:tcW w:w="59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9A88B6" w14:textId="77777777" w:rsidR="00BD04A2" w:rsidRDefault="00892A93"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Agenția Turismului</w:t>
            </w:r>
          </w:p>
          <w:p w14:paraId="38CC8540" w14:textId="43F64888" w:rsidR="00892A93" w:rsidRPr="00627DF8" w:rsidRDefault="00892A93" w:rsidP="007F0BB3">
            <w:pPr>
              <w:spacing w:after="0" w:line="240" w:lineRule="auto"/>
              <w:jc w:val="center"/>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Agențiile turistice</w:t>
            </w:r>
          </w:p>
        </w:tc>
        <w:tc>
          <w:tcPr>
            <w:tcW w:w="71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20B49B" w14:textId="77777777" w:rsidR="00BD04A2" w:rsidRPr="00627DF8" w:rsidRDefault="00BD04A2" w:rsidP="007F0BB3">
            <w:pPr>
              <w:spacing w:after="0" w:line="240" w:lineRule="auto"/>
              <w:jc w:val="center"/>
              <w:rPr>
                <w:rFonts w:ascii="Times New Roman" w:eastAsia="Times New Roman" w:hAnsi="Times New Roman" w:cs="Times New Roman"/>
                <w:bCs/>
                <w:sz w:val="24"/>
                <w:szCs w:val="24"/>
                <w:lang w:val="ro-RO"/>
              </w:rPr>
            </w:pPr>
          </w:p>
        </w:tc>
      </w:tr>
    </w:tbl>
    <w:p w14:paraId="2563B273" w14:textId="309F76CE" w:rsidR="002B2BFE" w:rsidRDefault="002B2BFE" w:rsidP="000C6242">
      <w:pPr>
        <w:ind w:firstLine="630"/>
        <w:rPr>
          <w:rFonts w:ascii="Times New Roman" w:hAnsi="Times New Roman" w:cs="Times New Roman"/>
          <w:color w:val="000000" w:themeColor="text1"/>
          <w:sz w:val="24"/>
          <w:szCs w:val="24"/>
          <w:shd w:val="clear" w:color="auto" w:fill="FFFFFF"/>
          <w:lang w:val="ro-RO"/>
        </w:rPr>
      </w:pPr>
    </w:p>
    <w:sectPr w:rsidR="002B2BFE" w:rsidSect="002B2BFE">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E16D3" w14:textId="77777777" w:rsidR="00275213" w:rsidRDefault="00275213" w:rsidP="000C6242">
      <w:pPr>
        <w:spacing w:after="0" w:line="240" w:lineRule="auto"/>
      </w:pPr>
      <w:r>
        <w:separator/>
      </w:r>
    </w:p>
  </w:endnote>
  <w:endnote w:type="continuationSeparator" w:id="0">
    <w:p w14:paraId="7C0CDBEF" w14:textId="77777777" w:rsidR="00275213" w:rsidRDefault="00275213" w:rsidP="000C6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625856"/>
      <w:docPartObj>
        <w:docPartGallery w:val="Page Numbers (Bottom of Page)"/>
        <w:docPartUnique/>
      </w:docPartObj>
    </w:sdtPr>
    <w:sdtEndPr>
      <w:rPr>
        <w:noProof/>
      </w:rPr>
    </w:sdtEndPr>
    <w:sdtContent>
      <w:p w14:paraId="266A1E59" w14:textId="355A5F44" w:rsidR="000C6242" w:rsidRDefault="000C62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3FCCE" w14:textId="77777777" w:rsidR="000C6242" w:rsidRDefault="000C6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6D4D7" w14:textId="77777777" w:rsidR="00275213" w:rsidRDefault="00275213" w:rsidP="000C6242">
      <w:pPr>
        <w:spacing w:after="0" w:line="240" w:lineRule="auto"/>
      </w:pPr>
      <w:r>
        <w:separator/>
      </w:r>
    </w:p>
  </w:footnote>
  <w:footnote w:type="continuationSeparator" w:id="0">
    <w:p w14:paraId="64AD797C" w14:textId="77777777" w:rsidR="00275213" w:rsidRDefault="00275213" w:rsidP="000C62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33312"/>
    <w:multiLevelType w:val="hybridMultilevel"/>
    <w:tmpl w:val="2C46F7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4105BFA"/>
    <w:multiLevelType w:val="hybridMultilevel"/>
    <w:tmpl w:val="BC9050C4"/>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19632B68"/>
    <w:multiLevelType w:val="hybridMultilevel"/>
    <w:tmpl w:val="FC5C09BE"/>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1A666B93"/>
    <w:multiLevelType w:val="hybridMultilevel"/>
    <w:tmpl w:val="F2BC9FDA"/>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23C61D4F"/>
    <w:multiLevelType w:val="hybridMultilevel"/>
    <w:tmpl w:val="29D406E2"/>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2522437B"/>
    <w:multiLevelType w:val="hybridMultilevel"/>
    <w:tmpl w:val="2C46F7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8F570EE"/>
    <w:multiLevelType w:val="hybridMultilevel"/>
    <w:tmpl w:val="190897C8"/>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34478EF"/>
    <w:multiLevelType w:val="hybridMultilevel"/>
    <w:tmpl w:val="D618ECA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352919D3"/>
    <w:multiLevelType w:val="hybridMultilevel"/>
    <w:tmpl w:val="E90C0A12"/>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BE034E6"/>
    <w:multiLevelType w:val="hybridMultilevel"/>
    <w:tmpl w:val="99421FD8"/>
    <w:lvl w:ilvl="0" w:tplc="6A7E00F8">
      <w:start w:val="1"/>
      <w:numFmt w:val="lowerLetter"/>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4EDA59B0"/>
    <w:multiLevelType w:val="hybridMultilevel"/>
    <w:tmpl w:val="C1182AEE"/>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59833DED"/>
    <w:multiLevelType w:val="hybridMultilevel"/>
    <w:tmpl w:val="465ECF5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692F0B2E"/>
    <w:multiLevelType w:val="hybridMultilevel"/>
    <w:tmpl w:val="21EE0AF8"/>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6C1D503B"/>
    <w:multiLevelType w:val="hybridMultilevel"/>
    <w:tmpl w:val="740A2C02"/>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6CCE6A24"/>
    <w:multiLevelType w:val="hybridMultilevel"/>
    <w:tmpl w:val="884A285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7B25030B"/>
    <w:multiLevelType w:val="hybridMultilevel"/>
    <w:tmpl w:val="190897C8"/>
    <w:lvl w:ilvl="0" w:tplc="08180019">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14"/>
  </w:num>
  <w:num w:numId="5">
    <w:abstractNumId w:val="0"/>
  </w:num>
  <w:num w:numId="6">
    <w:abstractNumId w:val="11"/>
  </w:num>
  <w:num w:numId="7">
    <w:abstractNumId w:val="3"/>
  </w:num>
  <w:num w:numId="8">
    <w:abstractNumId w:val="8"/>
  </w:num>
  <w:num w:numId="9">
    <w:abstractNumId w:val="4"/>
  </w:num>
  <w:num w:numId="10">
    <w:abstractNumId w:val="12"/>
  </w:num>
  <w:num w:numId="11">
    <w:abstractNumId w:val="2"/>
  </w:num>
  <w:num w:numId="12">
    <w:abstractNumId w:val="15"/>
  </w:num>
  <w:num w:numId="13">
    <w:abstractNumId w:val="9"/>
  </w:num>
  <w:num w:numId="14">
    <w:abstractNumId w:val="10"/>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BE"/>
    <w:rsid w:val="00006F2D"/>
    <w:rsid w:val="00047380"/>
    <w:rsid w:val="0004775B"/>
    <w:rsid w:val="0009650C"/>
    <w:rsid w:val="000C6242"/>
    <w:rsid w:val="000C7419"/>
    <w:rsid w:val="000C76E0"/>
    <w:rsid w:val="0010213C"/>
    <w:rsid w:val="0010219C"/>
    <w:rsid w:val="00102723"/>
    <w:rsid w:val="00102BBE"/>
    <w:rsid w:val="001635DF"/>
    <w:rsid w:val="00192FDA"/>
    <w:rsid w:val="001B1DEE"/>
    <w:rsid w:val="001D3F6F"/>
    <w:rsid w:val="001F0ACE"/>
    <w:rsid w:val="00275213"/>
    <w:rsid w:val="00297A21"/>
    <w:rsid w:val="002A49F8"/>
    <w:rsid w:val="002B2BFE"/>
    <w:rsid w:val="002B5794"/>
    <w:rsid w:val="002C0008"/>
    <w:rsid w:val="0035574A"/>
    <w:rsid w:val="00373A0B"/>
    <w:rsid w:val="003D5D4A"/>
    <w:rsid w:val="003E73AC"/>
    <w:rsid w:val="0042791C"/>
    <w:rsid w:val="00440AED"/>
    <w:rsid w:val="00485E88"/>
    <w:rsid w:val="00494CFF"/>
    <w:rsid w:val="004A2536"/>
    <w:rsid w:val="00565C71"/>
    <w:rsid w:val="005D5E99"/>
    <w:rsid w:val="0060373C"/>
    <w:rsid w:val="00627DF8"/>
    <w:rsid w:val="00641078"/>
    <w:rsid w:val="00643593"/>
    <w:rsid w:val="0064535A"/>
    <w:rsid w:val="00651A19"/>
    <w:rsid w:val="00660E16"/>
    <w:rsid w:val="00672828"/>
    <w:rsid w:val="006B4FB7"/>
    <w:rsid w:val="007004F1"/>
    <w:rsid w:val="0073292F"/>
    <w:rsid w:val="0074505C"/>
    <w:rsid w:val="0075320C"/>
    <w:rsid w:val="007604AD"/>
    <w:rsid w:val="00763446"/>
    <w:rsid w:val="00772769"/>
    <w:rsid w:val="007802F3"/>
    <w:rsid w:val="00797C92"/>
    <w:rsid w:val="007B003E"/>
    <w:rsid w:val="007C0684"/>
    <w:rsid w:val="007C3C8B"/>
    <w:rsid w:val="007F0BB3"/>
    <w:rsid w:val="007F3163"/>
    <w:rsid w:val="00836A66"/>
    <w:rsid w:val="00843531"/>
    <w:rsid w:val="00892A93"/>
    <w:rsid w:val="00897F84"/>
    <w:rsid w:val="00923225"/>
    <w:rsid w:val="009573D8"/>
    <w:rsid w:val="009729F3"/>
    <w:rsid w:val="009A25E8"/>
    <w:rsid w:val="009C434A"/>
    <w:rsid w:val="00A27CC6"/>
    <w:rsid w:val="00A66265"/>
    <w:rsid w:val="00A82FBC"/>
    <w:rsid w:val="00A83074"/>
    <w:rsid w:val="00AA3D76"/>
    <w:rsid w:val="00B15B87"/>
    <w:rsid w:val="00B56E7E"/>
    <w:rsid w:val="00B83558"/>
    <w:rsid w:val="00B86742"/>
    <w:rsid w:val="00BB4815"/>
    <w:rsid w:val="00BD04A2"/>
    <w:rsid w:val="00C01B82"/>
    <w:rsid w:val="00C05D94"/>
    <w:rsid w:val="00C53EF8"/>
    <w:rsid w:val="00CA4149"/>
    <w:rsid w:val="00CB0001"/>
    <w:rsid w:val="00D42097"/>
    <w:rsid w:val="00D45624"/>
    <w:rsid w:val="00D73506"/>
    <w:rsid w:val="00D767B2"/>
    <w:rsid w:val="00DE41BE"/>
    <w:rsid w:val="00E12870"/>
    <w:rsid w:val="00E50E51"/>
    <w:rsid w:val="00EC5849"/>
    <w:rsid w:val="00F956DC"/>
    <w:rsid w:val="00FA1A39"/>
    <w:rsid w:val="00FA783B"/>
    <w:rsid w:val="00FB250E"/>
    <w:rsid w:val="00FC15A5"/>
    <w:rsid w:val="00FC2625"/>
    <w:rsid w:val="00FC643B"/>
    <w:rsid w:val="00FF3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A952"/>
  <w15:chartTrackingRefBased/>
  <w15:docId w15:val="{838A37D5-A7E3-49F0-A01D-7FEC5EBE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BBE"/>
    <w:pPr>
      <w:spacing w:after="200" w:line="276" w:lineRule="auto"/>
      <w:ind w:left="720"/>
      <w:contextualSpacing/>
    </w:pPr>
    <w:rPr>
      <w:lang w:val="ro-RO"/>
    </w:rPr>
  </w:style>
  <w:style w:type="paragraph" w:styleId="Header">
    <w:name w:val="header"/>
    <w:basedOn w:val="Normal"/>
    <w:link w:val="HeaderChar"/>
    <w:uiPriority w:val="99"/>
    <w:unhideWhenUsed/>
    <w:rsid w:val="000C6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242"/>
  </w:style>
  <w:style w:type="paragraph" w:styleId="Footer">
    <w:name w:val="footer"/>
    <w:basedOn w:val="Normal"/>
    <w:link w:val="FooterChar"/>
    <w:uiPriority w:val="99"/>
    <w:unhideWhenUsed/>
    <w:rsid w:val="000C6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242"/>
  </w:style>
  <w:style w:type="character" w:styleId="CommentReference">
    <w:name w:val="annotation reference"/>
    <w:basedOn w:val="DefaultParagraphFont"/>
    <w:uiPriority w:val="99"/>
    <w:semiHidden/>
    <w:unhideWhenUsed/>
    <w:rsid w:val="000C76E0"/>
    <w:rPr>
      <w:sz w:val="16"/>
      <w:szCs w:val="16"/>
    </w:rPr>
  </w:style>
  <w:style w:type="paragraph" w:styleId="CommentText">
    <w:name w:val="annotation text"/>
    <w:basedOn w:val="Normal"/>
    <w:link w:val="CommentTextChar"/>
    <w:uiPriority w:val="99"/>
    <w:semiHidden/>
    <w:unhideWhenUsed/>
    <w:rsid w:val="000C76E0"/>
    <w:pPr>
      <w:spacing w:line="240" w:lineRule="auto"/>
    </w:pPr>
    <w:rPr>
      <w:sz w:val="20"/>
      <w:szCs w:val="20"/>
    </w:rPr>
  </w:style>
  <w:style w:type="character" w:customStyle="1" w:styleId="CommentTextChar">
    <w:name w:val="Comment Text Char"/>
    <w:basedOn w:val="DefaultParagraphFont"/>
    <w:link w:val="CommentText"/>
    <w:uiPriority w:val="99"/>
    <w:semiHidden/>
    <w:rsid w:val="000C76E0"/>
    <w:rPr>
      <w:sz w:val="20"/>
      <w:szCs w:val="20"/>
    </w:rPr>
  </w:style>
  <w:style w:type="paragraph" w:styleId="CommentSubject">
    <w:name w:val="annotation subject"/>
    <w:basedOn w:val="CommentText"/>
    <w:next w:val="CommentText"/>
    <w:link w:val="CommentSubjectChar"/>
    <w:uiPriority w:val="99"/>
    <w:semiHidden/>
    <w:unhideWhenUsed/>
    <w:rsid w:val="000C76E0"/>
    <w:rPr>
      <w:b/>
      <w:bCs/>
    </w:rPr>
  </w:style>
  <w:style w:type="character" w:customStyle="1" w:styleId="CommentSubjectChar">
    <w:name w:val="Comment Subject Char"/>
    <w:basedOn w:val="CommentTextChar"/>
    <w:link w:val="CommentSubject"/>
    <w:uiPriority w:val="99"/>
    <w:semiHidden/>
    <w:rsid w:val="000C76E0"/>
    <w:rPr>
      <w:b/>
      <w:bCs/>
      <w:sz w:val="20"/>
      <w:szCs w:val="20"/>
    </w:rPr>
  </w:style>
  <w:style w:type="paragraph" w:styleId="BalloonText">
    <w:name w:val="Balloon Text"/>
    <w:basedOn w:val="Normal"/>
    <w:link w:val="BalloonTextChar"/>
    <w:uiPriority w:val="99"/>
    <w:semiHidden/>
    <w:unhideWhenUsed/>
    <w:rsid w:val="000C76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1814">
      <w:bodyDiv w:val="1"/>
      <w:marLeft w:val="0"/>
      <w:marRight w:val="0"/>
      <w:marTop w:val="0"/>
      <w:marBottom w:val="0"/>
      <w:divBdr>
        <w:top w:val="none" w:sz="0" w:space="0" w:color="auto"/>
        <w:left w:val="none" w:sz="0" w:space="0" w:color="auto"/>
        <w:bottom w:val="none" w:sz="0" w:space="0" w:color="auto"/>
        <w:right w:val="none" w:sz="0" w:space="0" w:color="auto"/>
      </w:divBdr>
    </w:div>
    <w:div w:id="689454785">
      <w:bodyDiv w:val="1"/>
      <w:marLeft w:val="0"/>
      <w:marRight w:val="0"/>
      <w:marTop w:val="0"/>
      <w:marBottom w:val="0"/>
      <w:divBdr>
        <w:top w:val="none" w:sz="0" w:space="0" w:color="auto"/>
        <w:left w:val="none" w:sz="0" w:space="0" w:color="auto"/>
        <w:bottom w:val="none" w:sz="0" w:space="0" w:color="auto"/>
        <w:right w:val="none" w:sz="0" w:space="0" w:color="auto"/>
      </w:divBdr>
      <w:divsChild>
        <w:div w:id="1766422017">
          <w:marLeft w:val="0"/>
          <w:marRight w:val="0"/>
          <w:marTop w:val="0"/>
          <w:marBottom w:val="0"/>
          <w:divBdr>
            <w:top w:val="none" w:sz="0" w:space="0" w:color="auto"/>
            <w:left w:val="none" w:sz="0" w:space="0" w:color="auto"/>
            <w:bottom w:val="none" w:sz="0" w:space="0" w:color="auto"/>
            <w:right w:val="none" w:sz="0" w:space="0" w:color="auto"/>
          </w:divBdr>
        </w:div>
        <w:div w:id="532158591">
          <w:marLeft w:val="0"/>
          <w:marRight w:val="0"/>
          <w:marTop w:val="0"/>
          <w:marBottom w:val="0"/>
          <w:divBdr>
            <w:top w:val="none" w:sz="0" w:space="0" w:color="auto"/>
            <w:left w:val="none" w:sz="0" w:space="0" w:color="auto"/>
            <w:bottom w:val="none" w:sz="0" w:space="0" w:color="auto"/>
            <w:right w:val="none" w:sz="0" w:space="0" w:color="auto"/>
          </w:divBdr>
        </w:div>
        <w:div w:id="1419866151">
          <w:marLeft w:val="0"/>
          <w:marRight w:val="0"/>
          <w:marTop w:val="0"/>
          <w:marBottom w:val="0"/>
          <w:divBdr>
            <w:top w:val="none" w:sz="0" w:space="0" w:color="auto"/>
            <w:left w:val="none" w:sz="0" w:space="0" w:color="auto"/>
            <w:bottom w:val="none" w:sz="0" w:space="0" w:color="auto"/>
            <w:right w:val="none" w:sz="0" w:space="0" w:color="auto"/>
          </w:divBdr>
        </w:div>
        <w:div w:id="910580890">
          <w:marLeft w:val="0"/>
          <w:marRight w:val="0"/>
          <w:marTop w:val="0"/>
          <w:marBottom w:val="0"/>
          <w:divBdr>
            <w:top w:val="none" w:sz="0" w:space="0" w:color="auto"/>
            <w:left w:val="none" w:sz="0" w:space="0" w:color="auto"/>
            <w:bottom w:val="none" w:sz="0" w:space="0" w:color="auto"/>
            <w:right w:val="none" w:sz="0" w:space="0" w:color="auto"/>
          </w:divBdr>
        </w:div>
      </w:divsChild>
    </w:div>
    <w:div w:id="1141995490">
      <w:bodyDiv w:val="1"/>
      <w:marLeft w:val="0"/>
      <w:marRight w:val="0"/>
      <w:marTop w:val="0"/>
      <w:marBottom w:val="0"/>
      <w:divBdr>
        <w:top w:val="none" w:sz="0" w:space="0" w:color="auto"/>
        <w:left w:val="none" w:sz="0" w:space="0" w:color="auto"/>
        <w:bottom w:val="none" w:sz="0" w:space="0" w:color="auto"/>
        <w:right w:val="none" w:sz="0" w:space="0" w:color="auto"/>
      </w:divBdr>
    </w:div>
    <w:div w:id="1189180657">
      <w:bodyDiv w:val="1"/>
      <w:marLeft w:val="0"/>
      <w:marRight w:val="0"/>
      <w:marTop w:val="0"/>
      <w:marBottom w:val="0"/>
      <w:divBdr>
        <w:top w:val="none" w:sz="0" w:space="0" w:color="auto"/>
        <w:left w:val="none" w:sz="0" w:space="0" w:color="auto"/>
        <w:bottom w:val="none" w:sz="0" w:space="0" w:color="auto"/>
        <w:right w:val="none" w:sz="0" w:space="0" w:color="auto"/>
      </w:divBdr>
    </w:div>
    <w:div w:id="1544560352">
      <w:bodyDiv w:val="1"/>
      <w:marLeft w:val="0"/>
      <w:marRight w:val="0"/>
      <w:marTop w:val="0"/>
      <w:marBottom w:val="0"/>
      <w:divBdr>
        <w:top w:val="none" w:sz="0" w:space="0" w:color="auto"/>
        <w:left w:val="none" w:sz="0" w:space="0" w:color="auto"/>
        <w:bottom w:val="none" w:sz="0" w:space="0" w:color="auto"/>
        <w:right w:val="none" w:sz="0" w:space="0" w:color="auto"/>
      </w:divBdr>
    </w:div>
    <w:div w:id="1637489214">
      <w:bodyDiv w:val="1"/>
      <w:marLeft w:val="0"/>
      <w:marRight w:val="0"/>
      <w:marTop w:val="0"/>
      <w:marBottom w:val="0"/>
      <w:divBdr>
        <w:top w:val="none" w:sz="0" w:space="0" w:color="auto"/>
        <w:left w:val="none" w:sz="0" w:space="0" w:color="auto"/>
        <w:bottom w:val="none" w:sz="0" w:space="0" w:color="auto"/>
        <w:right w:val="none" w:sz="0" w:space="0" w:color="auto"/>
      </w:divBdr>
    </w:div>
    <w:div w:id="19739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4</Pages>
  <Words>991</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dc:creator>
  <cp:keywords/>
  <dc:description/>
  <cp:lastModifiedBy>Ghenadie</cp:lastModifiedBy>
  <cp:revision>163</cp:revision>
  <cp:lastPrinted>2018-03-28T10:25:00Z</cp:lastPrinted>
  <dcterms:created xsi:type="dcterms:W3CDTF">2018-03-13T10:36:00Z</dcterms:created>
  <dcterms:modified xsi:type="dcterms:W3CDTF">2018-03-28T12:41:00Z</dcterms:modified>
</cp:coreProperties>
</file>